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7B" w:rsidRDefault="00136850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65BD0">
        <w:rPr>
          <w:rFonts w:ascii="Times New Roman" w:hAnsi="Times New Roman" w:cs="Times New Roman"/>
          <w:b/>
          <w:sz w:val="28"/>
          <w:szCs w:val="28"/>
        </w:rPr>
        <w:t>2</w:t>
      </w: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1E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омиссии Администрации Куйбышевского внутригородского района городского округа Самара по соблюдению требований </w:t>
      </w:r>
    </w:p>
    <w:p w:rsidR="007E29E1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служебному поведению муниципальных служащих </w:t>
      </w: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урегулированию конфликта интересов</w:t>
      </w:r>
    </w:p>
    <w:p w:rsidR="00FC783F" w:rsidRDefault="00FC783F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38E" w:rsidRDefault="00C6238E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83F" w:rsidRDefault="005303BE" w:rsidP="00D904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1F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5C6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75B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44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65B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421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25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739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74B2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F7B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4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D3F">
        <w:rPr>
          <w:rFonts w:ascii="Times New Roman" w:hAnsi="Times New Roman" w:cs="Times New Roman"/>
          <w:b/>
          <w:sz w:val="28"/>
          <w:szCs w:val="28"/>
        </w:rPr>
        <w:t>«</w:t>
      </w:r>
      <w:r w:rsidR="00136850">
        <w:rPr>
          <w:rFonts w:ascii="Times New Roman" w:hAnsi="Times New Roman" w:cs="Times New Roman"/>
          <w:b/>
          <w:sz w:val="28"/>
          <w:szCs w:val="28"/>
        </w:rPr>
        <w:t>30</w:t>
      </w:r>
      <w:r w:rsidR="00D9043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65BD0">
        <w:rPr>
          <w:rFonts w:ascii="Times New Roman" w:hAnsi="Times New Roman" w:cs="Times New Roman"/>
          <w:b/>
          <w:sz w:val="28"/>
          <w:szCs w:val="28"/>
        </w:rPr>
        <w:t>июня</w:t>
      </w:r>
      <w:r w:rsidR="00136850">
        <w:rPr>
          <w:rFonts w:ascii="Times New Roman" w:hAnsi="Times New Roman" w:cs="Times New Roman"/>
          <w:b/>
          <w:sz w:val="28"/>
          <w:szCs w:val="28"/>
        </w:rPr>
        <w:t xml:space="preserve"> 2023 </w:t>
      </w:r>
      <w:r w:rsidR="00D90432">
        <w:rPr>
          <w:rFonts w:ascii="Times New Roman" w:hAnsi="Times New Roman" w:cs="Times New Roman"/>
          <w:b/>
          <w:sz w:val="28"/>
          <w:szCs w:val="28"/>
        </w:rPr>
        <w:t>г.</w:t>
      </w:r>
    </w:p>
    <w:p w:rsidR="00926C37" w:rsidRDefault="00926C37" w:rsidP="00D904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238E" w:rsidRDefault="00C6238E" w:rsidP="00D904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0432" w:rsidRDefault="00665BD0" w:rsidP="00D9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D90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1EF">
        <w:rPr>
          <w:rFonts w:ascii="Times New Roman" w:hAnsi="Times New Roman" w:cs="Times New Roman"/>
          <w:b/>
          <w:sz w:val="28"/>
          <w:szCs w:val="28"/>
        </w:rPr>
        <w:t>к</w:t>
      </w:r>
      <w:r w:rsidR="00D90432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665BD0" w:rsidRDefault="00665BD0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правового управления</w:t>
      </w:r>
    </w:p>
    <w:p w:rsidR="00D90432" w:rsidRDefault="00665BD0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профсоюзного комитета)</w:t>
      </w:r>
      <w:r w:rsidR="00D904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4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Ю.Ю. Казакова</w:t>
      </w:r>
    </w:p>
    <w:p w:rsidR="00C6238E" w:rsidRDefault="00C6238E" w:rsidP="009718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84A" w:rsidRPr="0097184A" w:rsidRDefault="0097184A" w:rsidP="009718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84A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97184A" w:rsidRPr="0097184A" w:rsidRDefault="0097184A" w:rsidP="0097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84A">
        <w:rPr>
          <w:rFonts w:ascii="Times New Roman" w:hAnsi="Times New Roman" w:cs="Times New Roman"/>
          <w:sz w:val="28"/>
          <w:szCs w:val="28"/>
        </w:rPr>
        <w:t xml:space="preserve">Специалист-эксперт отдела муниципальной службы </w:t>
      </w:r>
    </w:p>
    <w:p w:rsidR="005303BE" w:rsidRPr="0097184A" w:rsidRDefault="0097184A" w:rsidP="00971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8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7184A">
        <w:rPr>
          <w:rFonts w:ascii="Times New Roman" w:hAnsi="Times New Roman" w:cs="Times New Roman"/>
          <w:sz w:val="28"/>
          <w:szCs w:val="28"/>
        </w:rPr>
        <w:t xml:space="preserve"> кадров правового управления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84A">
        <w:rPr>
          <w:rFonts w:ascii="Times New Roman" w:hAnsi="Times New Roman" w:cs="Times New Roman"/>
          <w:sz w:val="28"/>
          <w:szCs w:val="28"/>
        </w:rPr>
        <w:t>М.С. Торопова</w:t>
      </w:r>
    </w:p>
    <w:p w:rsidR="005303BE" w:rsidRDefault="005303BE" w:rsidP="00D9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83F" w:rsidRPr="00665BD0" w:rsidRDefault="00D90432" w:rsidP="00D9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43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                                                                                            А.Р. Узаревич</w:t>
      </w:r>
    </w:p>
    <w:p w:rsidR="00FC783F" w:rsidRDefault="00FC783F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 129» г.о. Самара,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депутат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 Куйбышевского внутригородского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(по согласованию)                            И.И. Кукса</w:t>
      </w:r>
    </w:p>
    <w:p w:rsidR="00FC783F" w:rsidRDefault="00FC783F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 24 с углубленным изучением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предметов имени Героя Советского Союза 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Буркина М.И.» г.о. Самара, депутат 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Куйбышевского внутригородского 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 (по согласованию)                       М.В. Романова</w:t>
      </w:r>
    </w:p>
    <w:p w:rsidR="0097184A" w:rsidRDefault="0097184A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Default="00B52A4C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рассматриваются с участием </w:t>
      </w:r>
      <w:r w:rsidR="003D7DA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прокурора Куйбышевского района города Самары </w:t>
      </w:r>
      <w:r w:rsidR="003D7DAA">
        <w:rPr>
          <w:rFonts w:ascii="Times New Roman" w:hAnsi="Times New Roman" w:cs="Times New Roman"/>
          <w:sz w:val="28"/>
          <w:szCs w:val="28"/>
        </w:rPr>
        <w:t>Фомина А.С.</w:t>
      </w:r>
    </w:p>
    <w:p w:rsidR="000E421B" w:rsidRDefault="000E421B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Default="000E421B" w:rsidP="000E42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2.1. Положения о комиссии Администрации Куйбышевского внутригородского района городского округа Самара                            по соблюдению требований к служебному поведению муниципальных служащих и урегулированию конфликта интересов, утверждённого постановлением Администрации Куйбышевского внутригородского района городского округа Самара от 31 декабря 2015 г. № 25 (далее – Положение)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отсутствие председателя комиссии его обязанности исполняет заместитель председателя комиссии. Распоряжением Администрации Куйбышевского внутригородского района городского округа Самара от 20 апреля 2023 г. № 50 возложены обязанности заместителя председателя комиссии                                              на Казакову Ю.Ю., руководителя правового управления Администрации.                </w:t>
      </w:r>
      <w:r w:rsidR="00665BD0">
        <w:rPr>
          <w:rFonts w:ascii="Times New Roman" w:hAnsi="Times New Roman" w:cs="Times New Roman"/>
          <w:sz w:val="28"/>
          <w:szCs w:val="28"/>
        </w:rPr>
        <w:t xml:space="preserve">В связи с нахождением председателя комиссии Администрации </w:t>
      </w:r>
      <w:r w:rsidR="00665BD0" w:rsidRPr="00665BD0">
        <w:rPr>
          <w:rFonts w:ascii="Times New Roman" w:hAnsi="Times New Roman" w:cs="Times New Roman"/>
          <w:sz w:val="28"/>
          <w:szCs w:val="28"/>
        </w:rPr>
        <w:t>Куйбышевского внутригородского района городского округа Самара</w:t>
      </w:r>
      <w:r w:rsidR="005127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65BD0" w:rsidRPr="00665BD0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51270F">
        <w:rPr>
          <w:rFonts w:ascii="Times New Roman" w:hAnsi="Times New Roman" w:cs="Times New Roman"/>
          <w:sz w:val="28"/>
          <w:szCs w:val="28"/>
        </w:rPr>
        <w:t xml:space="preserve"> </w:t>
      </w:r>
      <w:r w:rsidR="00665BD0">
        <w:rPr>
          <w:rFonts w:ascii="Times New Roman" w:hAnsi="Times New Roman" w:cs="Times New Roman"/>
          <w:sz w:val="28"/>
          <w:szCs w:val="28"/>
        </w:rPr>
        <w:t xml:space="preserve">в служебной командировке на заседании председательствует заместитель председателя комиссии руководитель правового управления (представитель профсоюзного комитета) Казакова Ю.Ю.                              </w:t>
      </w:r>
    </w:p>
    <w:p w:rsidR="00EA4D3F" w:rsidRDefault="004D2264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голосов, которыми обладают члены комиссии, принимающие участие в заседании – </w:t>
      </w:r>
      <w:r w:rsidR="00E645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6456A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2264" w:rsidRDefault="00136850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4D2264">
        <w:rPr>
          <w:rFonts w:ascii="Times New Roman" w:hAnsi="Times New Roman" w:cs="Times New Roman"/>
          <w:sz w:val="28"/>
          <w:szCs w:val="28"/>
        </w:rPr>
        <w:t xml:space="preserve"> 2.8</w:t>
      </w:r>
      <w:r w:rsidR="000E421B">
        <w:rPr>
          <w:rFonts w:ascii="Times New Roman" w:hAnsi="Times New Roman" w:cs="Times New Roman"/>
          <w:sz w:val="28"/>
          <w:szCs w:val="28"/>
        </w:rPr>
        <w:t>. Положения</w:t>
      </w:r>
      <w:r w:rsidR="004D2264">
        <w:rPr>
          <w:rFonts w:ascii="Times New Roman" w:hAnsi="Times New Roman" w:cs="Times New Roman"/>
          <w:sz w:val="28"/>
          <w:szCs w:val="28"/>
        </w:rPr>
        <w:t xml:space="preserve"> кворум для заседания комиссии имеется, заседание комиссии считается правомочным. </w:t>
      </w:r>
    </w:p>
    <w:p w:rsidR="00D90432" w:rsidRDefault="00136850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D2264">
        <w:rPr>
          <w:rFonts w:ascii="Times New Roman" w:hAnsi="Times New Roman" w:cs="Times New Roman"/>
          <w:sz w:val="28"/>
          <w:szCs w:val="28"/>
        </w:rPr>
        <w:t>3.14</w:t>
      </w:r>
      <w:r w:rsidR="000E421B">
        <w:rPr>
          <w:rFonts w:ascii="Times New Roman" w:hAnsi="Times New Roman" w:cs="Times New Roman"/>
          <w:sz w:val="28"/>
          <w:szCs w:val="28"/>
        </w:rPr>
        <w:t>.</w:t>
      </w:r>
      <w:r w:rsidR="004D2264">
        <w:rPr>
          <w:rFonts w:ascii="Times New Roman" w:hAnsi="Times New Roman" w:cs="Times New Roman"/>
          <w:sz w:val="28"/>
          <w:szCs w:val="28"/>
        </w:rPr>
        <w:t xml:space="preserve"> Положения члены комиссии </w:t>
      </w:r>
      <w:r w:rsidR="00AD778A">
        <w:rPr>
          <w:rFonts w:ascii="Times New Roman" w:hAnsi="Times New Roman" w:cs="Times New Roman"/>
          <w:sz w:val="28"/>
          <w:szCs w:val="28"/>
        </w:rPr>
        <w:t>и лица, участвовавш</w:t>
      </w:r>
      <w:r w:rsidR="000E421B">
        <w:rPr>
          <w:rFonts w:ascii="Times New Roman" w:hAnsi="Times New Roman" w:cs="Times New Roman"/>
          <w:sz w:val="28"/>
          <w:szCs w:val="28"/>
        </w:rPr>
        <w:t>ие в её заседании</w:t>
      </w:r>
      <w:r w:rsidR="00AD778A">
        <w:rPr>
          <w:rFonts w:ascii="Times New Roman" w:hAnsi="Times New Roman" w:cs="Times New Roman"/>
          <w:sz w:val="28"/>
          <w:szCs w:val="28"/>
        </w:rPr>
        <w:t xml:space="preserve">, </w:t>
      </w:r>
      <w:r w:rsidR="004D2264">
        <w:rPr>
          <w:rFonts w:ascii="Times New Roman" w:hAnsi="Times New Roman" w:cs="Times New Roman"/>
          <w:sz w:val="28"/>
          <w:szCs w:val="28"/>
        </w:rPr>
        <w:t xml:space="preserve">не вправе разглашать сведения, ставшие </w:t>
      </w:r>
      <w:r w:rsidR="00AD77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2264">
        <w:rPr>
          <w:rFonts w:ascii="Times New Roman" w:hAnsi="Times New Roman" w:cs="Times New Roman"/>
          <w:sz w:val="28"/>
          <w:szCs w:val="28"/>
        </w:rPr>
        <w:t>им известными в ходе работы комиссии.</w:t>
      </w:r>
    </w:p>
    <w:p w:rsidR="00EA4D3F" w:rsidRDefault="00136850" w:rsidP="00EA4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D2264">
        <w:rPr>
          <w:rFonts w:ascii="Times New Roman" w:hAnsi="Times New Roman" w:cs="Times New Roman"/>
          <w:sz w:val="28"/>
          <w:szCs w:val="28"/>
        </w:rPr>
        <w:t>3.25</w:t>
      </w:r>
      <w:r w:rsidR="00AD778A">
        <w:rPr>
          <w:rFonts w:ascii="Times New Roman" w:hAnsi="Times New Roman" w:cs="Times New Roman"/>
          <w:sz w:val="28"/>
          <w:szCs w:val="28"/>
        </w:rPr>
        <w:t>.</w:t>
      </w:r>
      <w:r w:rsidR="004D2264">
        <w:rPr>
          <w:rFonts w:ascii="Times New Roman" w:hAnsi="Times New Roman" w:cs="Times New Roman"/>
          <w:sz w:val="28"/>
          <w:szCs w:val="28"/>
        </w:rPr>
        <w:t xml:space="preserve"> Положения члены комиссии единогласно определили принимать решение открытым голосованием.</w:t>
      </w:r>
    </w:p>
    <w:p w:rsidR="001E1F38" w:rsidRDefault="001E1F38" w:rsidP="00EA4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BD0" w:rsidRDefault="004D2264" w:rsidP="00665B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26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65BD0" w:rsidRDefault="00665BD0" w:rsidP="00665B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BD0" w:rsidRDefault="00AD778A" w:rsidP="00665BD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65B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65BD0" w:rsidRPr="00665BD0">
        <w:rPr>
          <w:rFonts w:ascii="Times New Roman" w:eastAsia="Calibri" w:hAnsi="Times New Roman" w:cs="Times New Roman"/>
          <w:sz w:val="28"/>
          <w:szCs w:val="28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AD778A" w:rsidRDefault="00AD778A" w:rsidP="00665BD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C2D" w:rsidRDefault="00AD778A" w:rsidP="00732C2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65B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65BD0" w:rsidRPr="00D748E2">
        <w:rPr>
          <w:rFonts w:ascii="Times New Roman" w:eastAsia="Calibri" w:hAnsi="Times New Roman" w:cs="Times New Roman"/>
          <w:sz w:val="28"/>
          <w:szCs w:val="28"/>
        </w:rPr>
        <w:t>Рассмотрение правоприменительной практики в соответствии                    с пунктом 2.1 статьи 6 Федерального закона от 25 декабря 2008 г.                                             № 273-ФЗ «О противодействии коррупции».</w:t>
      </w:r>
    </w:p>
    <w:p w:rsidR="00732C2D" w:rsidRDefault="00732C2D" w:rsidP="00732C2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C2D" w:rsidRPr="00732C2D" w:rsidRDefault="00732C2D" w:rsidP="00732C2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945D93">
        <w:rPr>
          <w:rFonts w:ascii="Times New Roman" w:eastAsia="Calibri" w:hAnsi="Times New Roman" w:cs="Times New Roman"/>
          <w:sz w:val="28"/>
          <w:szCs w:val="28"/>
        </w:rPr>
        <w:t>Рассмотрение на заседании комиссии результатов мониторинга оцен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Pr="00945D93">
        <w:rPr>
          <w:rFonts w:ascii="Times New Roman" w:eastAsia="Calibri" w:hAnsi="Times New Roman" w:cs="Times New Roman"/>
          <w:sz w:val="28"/>
          <w:szCs w:val="28"/>
        </w:rPr>
        <w:t xml:space="preserve"> коррупционных рисков в деятельности Администрации</w:t>
      </w:r>
      <w:r w:rsidR="004F7BEC">
        <w:rPr>
          <w:rFonts w:ascii="Times New Roman" w:eastAsia="Calibri" w:hAnsi="Times New Roman" w:cs="Times New Roman"/>
          <w:sz w:val="28"/>
          <w:szCs w:val="28"/>
        </w:rPr>
        <w:t xml:space="preserve"> Куйбышевского внутригородского района городского округа Самара (далее – Администрация)</w:t>
      </w:r>
      <w:r w:rsidRPr="00945D93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4F7BEC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еречня должностей муниципальной службы </w:t>
      </w:r>
      <w:r w:rsidR="004F7BEC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 других должностей, не отнесённых к должностям муниципальной службы, осуществляющих обеспечение деятельности органов местно</w:t>
      </w:r>
      <w:r w:rsidR="004F7BEC">
        <w:rPr>
          <w:rFonts w:ascii="Times New Roman" w:eastAsia="Calibri" w:hAnsi="Times New Roman" w:cs="Times New Roman"/>
          <w:sz w:val="28"/>
          <w:szCs w:val="28"/>
        </w:rPr>
        <w:t xml:space="preserve">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Администрации, замещение которых связано </w:t>
      </w:r>
      <w:r w:rsidR="004F7B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с коррупционными рисками.</w:t>
      </w:r>
    </w:p>
    <w:p w:rsidR="00665BD0" w:rsidRDefault="00665BD0" w:rsidP="004D226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78A" w:rsidRDefault="009E7337" w:rsidP="00AD77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EF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AD778A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926C37">
        <w:rPr>
          <w:rFonts w:ascii="Times New Roman" w:hAnsi="Times New Roman" w:cs="Times New Roman"/>
          <w:sz w:val="28"/>
          <w:szCs w:val="28"/>
        </w:rPr>
        <w:t xml:space="preserve"> комиссии, </w:t>
      </w:r>
      <w:r w:rsidR="00136850">
        <w:rPr>
          <w:rFonts w:ascii="Times New Roman" w:hAnsi="Times New Roman" w:cs="Times New Roman"/>
          <w:sz w:val="28"/>
          <w:szCs w:val="28"/>
        </w:rPr>
        <w:t xml:space="preserve">руководителя правового управления </w:t>
      </w:r>
      <w:r w:rsidR="00136850" w:rsidRPr="00136850">
        <w:rPr>
          <w:rFonts w:ascii="Times New Roman" w:hAnsi="Times New Roman" w:cs="Times New Roman"/>
          <w:sz w:val="28"/>
          <w:szCs w:val="28"/>
        </w:rPr>
        <w:t>(представител</w:t>
      </w:r>
      <w:r w:rsidR="00136850">
        <w:rPr>
          <w:rFonts w:ascii="Times New Roman" w:hAnsi="Times New Roman" w:cs="Times New Roman"/>
          <w:sz w:val="28"/>
          <w:szCs w:val="28"/>
        </w:rPr>
        <w:t>я</w:t>
      </w:r>
      <w:r w:rsidR="00136850" w:rsidRPr="00136850">
        <w:rPr>
          <w:rFonts w:ascii="Times New Roman" w:hAnsi="Times New Roman" w:cs="Times New Roman"/>
          <w:sz w:val="28"/>
          <w:szCs w:val="28"/>
        </w:rPr>
        <w:t xml:space="preserve"> профсоюзного комитета)</w:t>
      </w:r>
      <w:r w:rsidR="00136850">
        <w:rPr>
          <w:rFonts w:ascii="Times New Roman" w:hAnsi="Times New Roman" w:cs="Times New Roman"/>
          <w:sz w:val="28"/>
          <w:szCs w:val="28"/>
        </w:rPr>
        <w:t xml:space="preserve"> Казакову Ю.Ю.</w:t>
      </w:r>
    </w:p>
    <w:p w:rsidR="00AD778A" w:rsidRDefault="00AD778A" w:rsidP="00AD77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778A" w:rsidRDefault="00AD778A" w:rsidP="00AD77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778A">
        <w:rPr>
          <w:rFonts w:ascii="Times New Roman" w:hAnsi="Times New Roman"/>
          <w:sz w:val="28"/>
          <w:szCs w:val="28"/>
        </w:rPr>
        <w:t>До сведения членов комиссии доведены следу</w:t>
      </w:r>
      <w:r>
        <w:rPr>
          <w:rFonts w:ascii="Times New Roman" w:hAnsi="Times New Roman"/>
          <w:sz w:val="28"/>
          <w:szCs w:val="28"/>
        </w:rPr>
        <w:t>ющие изменения законодательства по вопросам соблюдения требований к служебному поведению муниципальных служащих и урегулированию конфликта интересов:</w:t>
      </w:r>
    </w:p>
    <w:p w:rsidR="00AD778A" w:rsidRDefault="00AD778A" w:rsidP="00AD77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44C5">
        <w:rPr>
          <w:rFonts w:ascii="Times New Roman" w:hAnsi="Times New Roman"/>
          <w:sz w:val="28"/>
          <w:szCs w:val="28"/>
        </w:rPr>
        <w:t>Указ</w:t>
      </w:r>
      <w:r w:rsidR="00D644C5" w:rsidRPr="00D644C5">
        <w:rPr>
          <w:rFonts w:ascii="Times New Roman" w:hAnsi="Times New Roman"/>
          <w:sz w:val="28"/>
          <w:szCs w:val="28"/>
        </w:rPr>
        <w:t xml:space="preserve"> Президента Российской Федерации от 29 декабря 2022 г. № 968 </w:t>
      </w:r>
      <w:r w:rsidR="00D644C5">
        <w:rPr>
          <w:rFonts w:ascii="Times New Roman" w:hAnsi="Times New Roman"/>
          <w:sz w:val="28"/>
          <w:szCs w:val="28"/>
        </w:rPr>
        <w:t>«</w:t>
      </w:r>
      <w:r w:rsidR="00D644C5" w:rsidRPr="00D644C5">
        <w:rPr>
          <w:rFonts w:ascii="Times New Roman" w:hAnsi="Times New Roman"/>
          <w:sz w:val="28"/>
          <w:szCs w:val="28"/>
        </w:rPr>
        <w:t xml:space="preserve">Об особенностях исполнения обязанностей, соблюдения ограничений </w:t>
      </w:r>
      <w:r w:rsidR="00D644C5">
        <w:rPr>
          <w:rFonts w:ascii="Times New Roman" w:hAnsi="Times New Roman"/>
          <w:sz w:val="28"/>
          <w:szCs w:val="28"/>
        </w:rPr>
        <w:t xml:space="preserve">                          </w:t>
      </w:r>
      <w:r w:rsidR="00D644C5" w:rsidRPr="00D644C5">
        <w:rPr>
          <w:rFonts w:ascii="Times New Roman" w:hAnsi="Times New Roman"/>
          <w:sz w:val="28"/>
          <w:szCs w:val="28"/>
        </w:rPr>
        <w:t>и запретов в области противодействия коррупции некоторыми категориями граждан в период проведения специальной военной операции</w:t>
      </w:r>
      <w:r w:rsidR="00D644C5">
        <w:rPr>
          <w:rFonts w:ascii="Times New Roman" w:hAnsi="Times New Roman"/>
          <w:sz w:val="28"/>
          <w:szCs w:val="28"/>
        </w:rPr>
        <w:t>»;</w:t>
      </w:r>
    </w:p>
    <w:p w:rsidR="00292B52" w:rsidRDefault="00292B52" w:rsidP="00AD77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13 июня 2023 г. № 258-ФЗ «О внесении изменений в отдельные законодательные акты Российской Федерации»;</w:t>
      </w:r>
    </w:p>
    <w:p w:rsidR="00D644C5" w:rsidRDefault="00D644C5" w:rsidP="00AD77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44C5">
        <w:rPr>
          <w:rFonts w:ascii="Times New Roman" w:hAnsi="Times New Roman"/>
          <w:sz w:val="28"/>
          <w:szCs w:val="28"/>
        </w:rPr>
        <w:t xml:space="preserve">Инструктивно-методические материалы по вопросам реализации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644C5">
        <w:rPr>
          <w:rFonts w:ascii="Times New Roman" w:hAnsi="Times New Roman"/>
          <w:sz w:val="28"/>
          <w:szCs w:val="28"/>
        </w:rPr>
        <w:t xml:space="preserve">Указа Президента Российской Федерации от 29 декабря 2022 г. № 968 </w:t>
      </w:r>
      <w:r>
        <w:rPr>
          <w:rFonts w:ascii="Times New Roman" w:hAnsi="Times New Roman"/>
          <w:sz w:val="28"/>
          <w:szCs w:val="28"/>
        </w:rPr>
        <w:t xml:space="preserve">                       «</w:t>
      </w:r>
      <w:r w:rsidRPr="00D644C5">
        <w:rPr>
          <w:rFonts w:ascii="Times New Roman" w:hAnsi="Times New Roman"/>
          <w:sz w:val="28"/>
          <w:szCs w:val="28"/>
        </w:rPr>
        <w:t xml:space="preserve">Об особенностях исполнения обязанностей, соблюдения ограничений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644C5">
        <w:rPr>
          <w:rFonts w:ascii="Times New Roman" w:hAnsi="Times New Roman"/>
          <w:sz w:val="28"/>
          <w:szCs w:val="28"/>
        </w:rPr>
        <w:t>и запретов в области противодействия коррупции некоторыми категориями граждан в период проведения специальной военной операции</w:t>
      </w:r>
      <w:r>
        <w:rPr>
          <w:rFonts w:ascii="Times New Roman" w:hAnsi="Times New Roman"/>
          <w:sz w:val="28"/>
          <w:szCs w:val="28"/>
        </w:rPr>
        <w:t>», разработанные Министерством труда и социальной защиты Российской Федерации (письмо Минтруда России от 21 марта 2023 г. № 28-6/10/П-2161).</w:t>
      </w:r>
    </w:p>
    <w:p w:rsidR="00AD778A" w:rsidRPr="00AD778A" w:rsidRDefault="00D644C5" w:rsidP="00D644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44C5" w:rsidRDefault="00D644C5" w:rsidP="00D64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238E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</w:t>
      </w:r>
      <w:r w:rsidRPr="00C6238E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C6238E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AD778A" w:rsidRDefault="00AD778A" w:rsidP="00926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C37" w:rsidRPr="00926C37" w:rsidRDefault="0097184A" w:rsidP="00926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184A"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</w:t>
      </w:r>
      <w:r w:rsidRPr="0097184A">
        <w:rPr>
          <w:rFonts w:ascii="Times New Roman" w:hAnsi="Times New Roman" w:cs="Times New Roman"/>
          <w:sz w:val="28"/>
          <w:szCs w:val="28"/>
        </w:rPr>
        <w:t xml:space="preserve"> 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D644C5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926C37" w:rsidRPr="00926C37">
        <w:rPr>
          <w:rFonts w:ascii="Times New Roman" w:hAnsi="Times New Roman" w:cs="Times New Roman"/>
          <w:sz w:val="28"/>
          <w:szCs w:val="28"/>
        </w:rPr>
        <w:t xml:space="preserve"> комиссии, руководителя правового управления (представителя профсоюзного комитета) Казакову Ю.Ю.</w:t>
      </w:r>
    </w:p>
    <w:p w:rsidR="00926C37" w:rsidRPr="00926C37" w:rsidRDefault="00926C37" w:rsidP="00926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C37" w:rsidRPr="00926C37" w:rsidRDefault="00926C37" w:rsidP="00926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</w:t>
      </w:r>
      <w:r w:rsidRPr="00926C37">
        <w:rPr>
          <w:rFonts w:ascii="Times New Roman" w:hAnsi="Times New Roman" w:cs="Times New Roman"/>
          <w:sz w:val="28"/>
          <w:szCs w:val="28"/>
        </w:rPr>
        <w:t xml:space="preserve"> 2.1 статьи 6 Федерального закона                                                    от 25 декабря 2008 г. № 273-ФЗ «О противодействии коррупции» правовым управлением Администрации Куйбышевского внутригородского района </w:t>
      </w:r>
      <w:r w:rsidR="00454A22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Pr="00926C37">
        <w:rPr>
          <w:rFonts w:ascii="Times New Roman" w:hAnsi="Times New Roman" w:cs="Times New Roman"/>
          <w:sz w:val="28"/>
          <w:szCs w:val="28"/>
        </w:rPr>
        <w:t xml:space="preserve">ведётся рассмотрение вопросов </w:t>
      </w:r>
      <w:r w:rsidR="00454A22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практики, </w:t>
      </w:r>
      <w:r w:rsidRPr="00926C37">
        <w:rPr>
          <w:rFonts w:ascii="Times New Roman" w:hAnsi="Times New Roman" w:cs="Times New Roman"/>
          <w:sz w:val="28"/>
          <w:szCs w:val="28"/>
        </w:rPr>
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</w:t>
      </w:r>
      <w:r w:rsidR="00454A22">
        <w:rPr>
          <w:rFonts w:ascii="Times New Roman" w:hAnsi="Times New Roman" w:cs="Times New Roman"/>
          <w:sz w:val="28"/>
          <w:szCs w:val="28"/>
        </w:rPr>
        <w:t xml:space="preserve">я мер </w:t>
      </w:r>
      <w:r w:rsidRPr="00926C37">
        <w:rPr>
          <w:rFonts w:ascii="Times New Roman" w:hAnsi="Times New Roman" w:cs="Times New Roman"/>
          <w:sz w:val="28"/>
          <w:szCs w:val="28"/>
        </w:rPr>
        <w:t>по предупреждению и устранению причин выявленных нарушений.</w:t>
      </w:r>
    </w:p>
    <w:p w:rsidR="00926C37" w:rsidRPr="00926C37" w:rsidRDefault="00926C37" w:rsidP="00926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26C37">
        <w:rPr>
          <w:rFonts w:ascii="Times New Roman" w:hAnsi="Times New Roman" w:cs="Times New Roman"/>
          <w:sz w:val="28"/>
          <w:szCs w:val="28"/>
        </w:rPr>
        <w:t>Правовым управлением на постоянной основе вносятся изменения                         в локальные нормативно-правовые акты, направленные на противодействие коррупции, а также в административные регламенты предоставления муниципальных услуг и осуществления муниципального контроля                                 на территории Куйбышевского района.</w:t>
      </w:r>
    </w:p>
    <w:p w:rsidR="00D7684E" w:rsidRDefault="00D7684E" w:rsidP="00926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BE2">
        <w:rPr>
          <w:rFonts w:ascii="Times New Roman" w:hAnsi="Times New Roman" w:cs="Times New Roman"/>
          <w:sz w:val="28"/>
          <w:szCs w:val="28"/>
        </w:rPr>
        <w:t>Д</w:t>
      </w:r>
      <w:r w:rsidR="00926C37">
        <w:rPr>
          <w:rFonts w:ascii="Times New Roman" w:hAnsi="Times New Roman" w:cs="Times New Roman"/>
          <w:sz w:val="28"/>
          <w:szCs w:val="28"/>
        </w:rPr>
        <w:t xml:space="preserve">о членов комиссии по соблюдению требований </w:t>
      </w:r>
      <w:r w:rsidR="00926C37" w:rsidRPr="00926C37">
        <w:rPr>
          <w:rFonts w:ascii="Times New Roman" w:hAnsi="Times New Roman" w:cs="Times New Roman"/>
          <w:sz w:val="28"/>
          <w:szCs w:val="28"/>
        </w:rPr>
        <w:t>к служебному п</w:t>
      </w:r>
      <w:r w:rsidR="003A6BE2">
        <w:rPr>
          <w:rFonts w:ascii="Times New Roman" w:hAnsi="Times New Roman" w:cs="Times New Roman"/>
          <w:sz w:val="28"/>
          <w:szCs w:val="28"/>
        </w:rPr>
        <w:t xml:space="preserve">оведению муниципальных служащих </w:t>
      </w:r>
      <w:r w:rsidR="00926C37" w:rsidRPr="00926C37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926C37">
        <w:rPr>
          <w:rFonts w:ascii="Times New Roman" w:hAnsi="Times New Roman" w:cs="Times New Roman"/>
          <w:sz w:val="28"/>
          <w:szCs w:val="28"/>
        </w:rPr>
        <w:t xml:space="preserve"> довед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26C3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ы:</w:t>
      </w:r>
      <w:r w:rsidR="0092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E2" w:rsidRDefault="00D7684E" w:rsidP="003A6BE2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44C5" w:rsidRPr="003A6BE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- </w:t>
      </w:r>
      <w:r w:rsidR="003A6BE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статья «Р</w:t>
      </w:r>
      <w:r w:rsidR="003A6BE2" w:rsidRPr="003A6BE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еализация прокурором полномочий по контролю </w:t>
      </w:r>
      <w:r w:rsidR="003A6BE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                     </w:t>
      </w:r>
      <w:r w:rsidR="003A6BE2" w:rsidRPr="003A6BE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 соответствием расходов лиц, замещавших (замещающих) государственн</w:t>
      </w:r>
      <w:r w:rsidR="003A6BE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ые должности, </w:t>
      </w:r>
      <w:r w:rsidR="003A6BE2" w:rsidRPr="003A6BE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 иных </w:t>
      </w:r>
      <w:r w:rsidR="003A6BE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лиц их доходам», С.Г. Бывальцева, Н.Г. Макарова, «Законность», 2022, № 8. </w:t>
      </w:r>
    </w:p>
    <w:p w:rsidR="003A6BE2" w:rsidRDefault="003A6BE2" w:rsidP="003A6BE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</w:r>
      <w:r w:rsidRPr="003A6BE2">
        <w:rPr>
          <w:rFonts w:ascii="Times New Roman" w:hAnsi="Times New Roman" w:cs="Times New Roman"/>
          <w:b w:val="0"/>
          <w:sz w:val="28"/>
          <w:szCs w:val="28"/>
        </w:rPr>
        <w:t>Статья посвящена анализу практических проблем реализации прокурором полномочий по контролю за соответствием расходов лиц, замещавших (замещающих) государственные до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лжности, и иных лиц их доходам. </w:t>
      </w:r>
      <w:r w:rsidRPr="003A6BE2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анализа авторы предлагают меры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Pr="003A6BE2">
        <w:rPr>
          <w:rFonts w:ascii="Times New Roman" w:hAnsi="Times New Roman" w:cs="Times New Roman"/>
          <w:b w:val="0"/>
          <w:sz w:val="28"/>
          <w:szCs w:val="28"/>
        </w:rPr>
        <w:t>по совершенствованию действующего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6BE2">
        <w:rPr>
          <w:rFonts w:ascii="Times New Roman" w:hAnsi="Times New Roman" w:cs="Times New Roman"/>
          <w:b w:val="0"/>
          <w:sz w:val="28"/>
          <w:szCs w:val="28"/>
        </w:rPr>
        <w:t>законодательства, регулирующего осуществление таког</w:t>
      </w:r>
      <w:r>
        <w:rPr>
          <w:rFonts w:ascii="Times New Roman" w:hAnsi="Times New Roman" w:cs="Times New Roman"/>
          <w:b w:val="0"/>
          <w:sz w:val="28"/>
          <w:szCs w:val="28"/>
        </w:rPr>
        <w:t>о контроля органами прокуратуры;</w:t>
      </w:r>
    </w:p>
    <w:p w:rsidR="003A6BE2" w:rsidRDefault="003A6BE2" w:rsidP="003A6BE2">
      <w:pPr>
        <w:pStyle w:val="ConsPlusTitle"/>
        <w:jc w:val="both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3A6BE2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- статья «Реализация мер ответственности представителя нанимателя (работодателя) за непринятие мер по предотвращению и урегулированию конфликта интересов у подчиненных», И.С. Андреечев, </w:t>
      </w: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>«</w:t>
      </w:r>
      <w:r w:rsidRPr="003A6BE2">
        <w:rPr>
          <w:rFonts w:ascii="Times New Roman" w:hAnsi="Times New Roman" w:cs="Times New Roman"/>
          <w:b w:val="0"/>
          <w:snapToGrid w:val="0"/>
          <w:sz w:val="28"/>
          <w:szCs w:val="28"/>
        </w:rPr>
        <w:t>Государственная власть и местное самоуправление</w:t>
      </w: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>»</w:t>
      </w:r>
      <w:r w:rsidRPr="003A6BE2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, 2022, </w:t>
      </w: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>№</w:t>
      </w:r>
      <w:r w:rsidRPr="003A6BE2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8</w:t>
      </w: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>.</w:t>
      </w:r>
    </w:p>
    <w:p w:rsidR="003A6BE2" w:rsidRPr="003A6BE2" w:rsidRDefault="003A6BE2" w:rsidP="003A6BE2">
      <w:pPr>
        <w:pStyle w:val="ConsPlusNormal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A6BE2">
        <w:rPr>
          <w:rFonts w:ascii="Times New Roman" w:eastAsiaTheme="minorEastAsia" w:hAnsi="Times New Roman"/>
          <w:sz w:val="28"/>
          <w:szCs w:val="28"/>
        </w:rPr>
        <w:t>В статье рассматриваются вопросы реализации мер ответственности представителя нанимателя (работодателя) за непринятие мер                                                           по предотвращению и урегулированию конфликта интересов у подчиненных. Данные меры направлены на организацию проактивного выявления                                    и предупреждения возможного конфликта интересов органами                                           по профилактике коррупционных и иных правонарушений как альтернативы применению ответственности к должностным лицам за непринятие ими мер по предотвращению или урегулированию конфликта интересов.</w:t>
      </w:r>
    </w:p>
    <w:p w:rsidR="003A6BE2" w:rsidRDefault="003A6BE2" w:rsidP="003A6B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238E" w:rsidRDefault="00C6238E" w:rsidP="00926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238E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</w:t>
      </w:r>
      <w:r w:rsidRPr="00C6238E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C6238E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3A6BE2" w:rsidRDefault="003A6BE2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C2D" w:rsidRPr="001E43DB" w:rsidRDefault="00732C2D" w:rsidP="00732C2D">
      <w:pPr>
        <w:spacing w:after="0"/>
        <w:ind w:firstLine="708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7641E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7641EF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слушали заместителя председателя комиссии, руководителя правового управления </w:t>
      </w:r>
      <w:r w:rsidRPr="00136850">
        <w:rPr>
          <w:rFonts w:ascii="Times New Roman" w:hAnsi="Times New Roman" w:cs="Times New Roman"/>
          <w:sz w:val="28"/>
          <w:szCs w:val="28"/>
        </w:rPr>
        <w:t>(представител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6850">
        <w:rPr>
          <w:rFonts w:ascii="Times New Roman" w:hAnsi="Times New Roman" w:cs="Times New Roman"/>
          <w:sz w:val="28"/>
          <w:szCs w:val="28"/>
        </w:rPr>
        <w:t xml:space="preserve"> профсоюзного комитета)</w:t>
      </w:r>
      <w:r>
        <w:rPr>
          <w:rFonts w:ascii="Times New Roman" w:hAnsi="Times New Roman" w:cs="Times New Roman"/>
          <w:sz w:val="28"/>
          <w:szCs w:val="28"/>
        </w:rPr>
        <w:t xml:space="preserve"> Казакову Ю.Ю. о рассмотрении результатов мониторинга оценки коррупционных рисков в деятельности Администрации, а также Перечня должностей муниципальной службы и других должностей,                                                  </w:t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не отнесённых к должностям муниципальной службы, осуществляющих обеспечение деятельности органов местного самоуправления                                                  в Администрации Куйбышевского внутригородского района городского округа Самара, замещение которых с</w:t>
      </w:r>
      <w:r w:rsidR="004F7BEC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вязано с коррупционными рисками.</w:t>
      </w:r>
    </w:p>
    <w:p w:rsidR="001E43DB" w:rsidRDefault="001E43DB" w:rsidP="001E43DB">
      <w:pPr>
        <w:spacing w:after="0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lastRenderedPageBreak/>
        <w:tab/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В адрес Администрации поступило информационное письмо Департамента по вопросам правопорядка и противодействия коррупции Самарской области о результатах работы по минимизации коррупционн</w:t>
      </w:r>
      <w:r w:rsidR="00F977DE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ых рисков в 2022 году </w:t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(далее – информационное письмо).</w:t>
      </w:r>
    </w:p>
    <w:p w:rsidR="001E43DB" w:rsidRPr="001E43DB" w:rsidRDefault="001E43DB" w:rsidP="001E43DB">
      <w:pPr>
        <w:spacing w:after="0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ab/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Во исполнение предложений об устранении недостатков, изложенных                      в информационном письме, проделана следующая работа:</w:t>
      </w:r>
    </w:p>
    <w:p w:rsidR="001E43DB" w:rsidRPr="001E43DB" w:rsidRDefault="001E43DB" w:rsidP="001E43DB">
      <w:pPr>
        <w:spacing w:after="0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ab/>
        <w:t>- дополнительно проанализированы коррупционно-опасные функции Администрации, в настоящее время проводится работа по внесению изменений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в Перечень коррупционно-опасных функций Администрации 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                   </w:t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по дополнению пунктов следующего содержания:</w:t>
      </w:r>
    </w:p>
    <w:p w:rsidR="001E43DB" w:rsidRPr="001E43DB" w:rsidRDefault="001E43DB" w:rsidP="001E43D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ab/>
        <w:t>«- организация и проведение проверок соблюдения муниципальными служащими требований к служебному пове</w:t>
      </w:r>
      <w:bookmarkStart w:id="0" w:name="_GoBack"/>
      <w:bookmarkEnd w:id="0"/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дению, исполнению                                        ими обязанностей, соблюдения запретов и ограничений, установленных                           в целях противодействия коррупции, а также организация работы                                        по профилактике коррупционных и иных правонарушений, в том числе                       по выявлению и последующему устранению причин и условий коррупции;</w:t>
      </w:r>
    </w:p>
    <w:p w:rsidR="001E43DB" w:rsidRPr="001E43DB" w:rsidRDefault="001E43DB" w:rsidP="001E43D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- реализация мероприятий по выявлению правообладателей ранее учтённых объектов недвижимости;</w:t>
      </w:r>
    </w:p>
    <w:p w:rsidR="001E43DB" w:rsidRPr="001E43DB" w:rsidRDefault="001E43DB" w:rsidP="001E43D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- организация и проведение публичных слушаний по проекту планировки территории и проекту межевания территории в границах внутригородского района;</w:t>
      </w:r>
    </w:p>
    <w:p w:rsidR="001E43DB" w:rsidRDefault="001E43DB" w:rsidP="001E43D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- установление причин возникновения чрезвычайных ситуаций природного и техногенного характера, аварий, несчастных случаев, инфекционных и массовых неинфекционных заболеваний людей, животных              и растений, причинения вреда окружающей среде, имуществу граждан                            и юридических лиц, муниципальному имуществу, управлению имуществом, находящимся 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в муниципальной собственности.»</w:t>
      </w:r>
      <w:r w:rsidR="004F7BEC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;</w:t>
      </w:r>
    </w:p>
    <w:p w:rsidR="004F7BEC" w:rsidRDefault="004F7BEC" w:rsidP="001E43D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- дополнительно проанализирован Перечень должностей                                                 в Администрации.</w:t>
      </w:r>
    </w:p>
    <w:p w:rsidR="001E43DB" w:rsidRPr="001E43DB" w:rsidRDefault="001E43DB" w:rsidP="001E4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ab/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Постановлением Администрации от 13 января 2021 г. № 1 утверждён Перечень должностей муниципальной службы и других </w:t>
      </w:r>
      <w:proofErr w:type="gramStart"/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должностей,   </w:t>
      </w:r>
      <w:proofErr w:type="gramEnd"/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                        не отнесённых к должностям муниципальной службы,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деятельности органов местного самоуправления, замещение которых связано с коррупционными рисками (далее – Перечень должностей). </w:t>
      </w:r>
    </w:p>
    <w:p w:rsidR="001E43DB" w:rsidRPr="001E43DB" w:rsidRDefault="001E43DB" w:rsidP="001E43D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В ходе мониторинга оценки коррупционных рисков особое внимание обращено недостаткам, указанным в информационном письме, а именно вопросу включения в Перечень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должностей</w:t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: главного специалиста правового управления, главного специалиста отдела по работе с обращениями граждан, консультанта отдела по ЖКХ и благоустройству.</w:t>
      </w:r>
    </w:p>
    <w:p w:rsidR="001E43DB" w:rsidRPr="001E43DB" w:rsidRDefault="001E43DB" w:rsidP="001E43DB">
      <w:pPr>
        <w:spacing w:after="0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ab/>
        <w:t xml:space="preserve">В настоящее время в штатном расписании Администрации отсутствует должность главного специалиста правового управления. Распоряжением </w:t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lastRenderedPageBreak/>
        <w:t>Администрации Куйбышевского внутригородского района го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родского округа Самара от 15 июня </w:t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2022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г. № 253 с 1 июля </w:t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2022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г.</w:t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должность главного специалиста правового управления исключена из штатного </w:t>
      </w:r>
      <w:proofErr w:type="gramStart"/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расписания, 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                        </w:t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с 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1 июля </w:t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2022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г.</w:t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включена должность консультанта правового управления. 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             </w:t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В настоящее время должность консультанта правового управления значится 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              </w:t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в Перечне должностей муниципально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й службы </w:t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и других </w:t>
      </w:r>
      <w:proofErr w:type="gramStart"/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должностей, 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                       не отнесённых </w:t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к должностям муниципальной службы, осуществляющих обеспечение деятельности органов местного самоуправления, 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</w:t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в Администрации Куйбышевского внутригородского района городского округа Самара, 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замещение которых связано </w:t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>с коррупционными рисками должностей.</w:t>
      </w:r>
    </w:p>
    <w:p w:rsidR="001E43DB" w:rsidRPr="001E43DB" w:rsidRDefault="001E43DB" w:rsidP="001E43DB">
      <w:pPr>
        <w:spacing w:after="0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ab/>
        <w:t>Дополнительно проанализирована должностная инструкция главного специалиста отдела по работе с обращениями граждан. Главный специалист отдела по работе с обращениями граждан согласно должностной инструкции не выполняет коррупционно-опасные функции, указанные в Перечне коррупционно-опасных функций Администрации Куйбышевского внутригородского района городского округа Самара. Кроме того, главный специалист отдела по работе с обращениями граждан не исполняет обязанности на период отсутствия начальника отдела по работе                                   с обращениями граждан (отпуск, временная нетрудоспособность, командировка и др.) На период отсутствия начальника отдела по работе                     с обращениями граждан его обязанности исполняет консультант отдела                  по работе с обращениями граждан. В настоящее время должность консультанта по работе с обращениями гражда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н значится в Перечне должностей. </w:t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На основании вышеизложенного, предлагаю не включать должность главного специалиста отдела по работе с обращениями граждан                   в Перечень должностей, в связи с отсутствием в должностных обязанностях коррупционно-опасных функций.   </w:t>
      </w:r>
    </w:p>
    <w:p w:rsidR="001E43DB" w:rsidRDefault="001E43DB" w:rsidP="001E43DB">
      <w:pPr>
        <w:spacing w:after="0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ab/>
        <w:t xml:space="preserve">Дополнительно проанализирована должностная инструкция консультанта отдела по жилищно-коммунальному хозяйству                              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     </w:t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      и благоустройству. Согласно пункту 2.13. должностной инструкции, консультант отдела по жилищно-коммунальному хозяйству                                        и благоустройству обеспечивает работу межведомственной комиссии Куйбышевского внутригородского района городского округа Самара                        по оценке и обследованию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            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                    </w:t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          для проживания граждан, а также многоквартирного дома в целях признания его аварийным и подлежащим сносу или реконструкции. В пункте 20 Перечня коррупционно опасных функций Администрации Куйбышевского внутригородского района городского округа Самара содержится функция                 </w:t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lastRenderedPageBreak/>
        <w:t xml:space="preserve">по организации работы межведомственной комиссии Куйбышевского внутригородского района городского округа Самара по признанию помещения жилым помещением, жилого помещения пригодным (непригодным) 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                         </w:t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для проживания граждан, а также многоквартирного дома               </w:t>
      </w: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                                       </w:t>
      </w:r>
      <w:r w:rsidRPr="001E43DB"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 xml:space="preserve">   в целях признания его аварийным и подлежащим сносу и реконструкции.        На основании вышеизложенного и во исполнение требований информационного письма, предлагаю включить в Перечень должностей должность консультанта отдела по жилищно-коммунальному хозяйству                     и благоустройству. </w:t>
      </w:r>
    </w:p>
    <w:p w:rsidR="001E43DB" w:rsidRDefault="001E43DB" w:rsidP="001E43DB">
      <w:pPr>
        <w:spacing w:after="0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270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от 29 марта 2023 г. № 77                                                 1 апреля </w:t>
      </w:r>
      <w:r w:rsidR="00AD2C32" w:rsidRPr="00AD2C32">
        <w:rPr>
          <w:rFonts w:ascii="Times New Roman" w:hAnsi="Times New Roman" w:cs="Times New Roman"/>
          <w:sz w:val="28"/>
          <w:szCs w:val="28"/>
        </w:rPr>
        <w:t>2023</w:t>
      </w:r>
      <w:r w:rsidR="0051270F">
        <w:rPr>
          <w:rFonts w:ascii="Times New Roman" w:hAnsi="Times New Roman" w:cs="Times New Roman"/>
          <w:sz w:val="28"/>
          <w:szCs w:val="28"/>
        </w:rPr>
        <w:t xml:space="preserve"> г.</w:t>
      </w:r>
      <w:r w:rsidR="00AD2C32" w:rsidRPr="00AD2C32">
        <w:rPr>
          <w:rFonts w:ascii="Times New Roman" w:hAnsi="Times New Roman" w:cs="Times New Roman"/>
          <w:sz w:val="28"/>
          <w:szCs w:val="28"/>
        </w:rPr>
        <w:t xml:space="preserve"> в штатное расписание Администрации включён отдел цифровизации и технической защиты информации в составе: начальника отдела, специалиста-эксперта – 2 ед. Должность </w:t>
      </w:r>
      <w:proofErr w:type="gramStart"/>
      <w:r w:rsidR="00AD2C32" w:rsidRPr="00AD2C32">
        <w:rPr>
          <w:rFonts w:ascii="Times New Roman" w:hAnsi="Times New Roman" w:cs="Times New Roman"/>
          <w:sz w:val="28"/>
          <w:szCs w:val="28"/>
        </w:rPr>
        <w:t>начальника</w:t>
      </w:r>
      <w:r w:rsidR="0051270F">
        <w:rPr>
          <w:rFonts w:ascii="Times New Roman" w:hAnsi="Times New Roman" w:cs="Times New Roman"/>
          <w:sz w:val="28"/>
          <w:szCs w:val="28"/>
        </w:rPr>
        <w:t xml:space="preserve"> </w:t>
      </w:r>
      <w:r w:rsidR="00AD2C32" w:rsidRPr="00AD2C32">
        <w:rPr>
          <w:rFonts w:ascii="Times New Roman" w:hAnsi="Times New Roman" w:cs="Times New Roman"/>
          <w:sz w:val="28"/>
          <w:szCs w:val="28"/>
        </w:rPr>
        <w:t xml:space="preserve"> отдела</w:t>
      </w:r>
      <w:proofErr w:type="gramEnd"/>
      <w:r w:rsidR="00AD2C32" w:rsidRPr="00AD2C32">
        <w:rPr>
          <w:rFonts w:ascii="Times New Roman" w:hAnsi="Times New Roman" w:cs="Times New Roman"/>
          <w:sz w:val="28"/>
          <w:szCs w:val="28"/>
        </w:rPr>
        <w:t xml:space="preserve"> включена               в раздел 1.2. «Главные должности муниципальной службы» Перечня. Должность специалиста-эксперта отдела цифровизации и технической защиты информации в Перечне не значится. В ходе анализа должностных инструкций специалистов-экспертов отдела цифровизации и технической защиты информации установлено, что в должностные обязанности входят следующие:</w:t>
      </w:r>
    </w:p>
    <w:p w:rsidR="001E43DB" w:rsidRPr="001E43DB" w:rsidRDefault="001E43DB" w:rsidP="001E43DB">
      <w:pPr>
        <w:spacing w:after="0"/>
        <w:jc w:val="both"/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napToGrid w:val="0"/>
          <w:sz w:val="28"/>
          <w:szCs w:val="28"/>
          <w:lang w:eastAsia="ru-RU"/>
        </w:rPr>
        <w:tab/>
      </w:r>
      <w:r w:rsidR="00AD2C32" w:rsidRPr="00AD2C32">
        <w:rPr>
          <w:rFonts w:ascii="Times New Roman" w:hAnsi="Times New Roman" w:cs="Times New Roman"/>
          <w:sz w:val="28"/>
          <w:szCs w:val="28"/>
        </w:rPr>
        <w:t>«- принимает участие в организации приобретения и осуществления приёма новых технических средств и программного обеспечения, заключение договоров на выполнения работ по автоматизации и техническому обслуживанию со сторонними организациями»;</w:t>
      </w:r>
    </w:p>
    <w:p w:rsidR="00AD2C32" w:rsidRPr="00AD2C32" w:rsidRDefault="00AD2C32" w:rsidP="00AD2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C32">
        <w:rPr>
          <w:rFonts w:ascii="Times New Roman" w:hAnsi="Times New Roman" w:cs="Times New Roman"/>
          <w:sz w:val="28"/>
          <w:szCs w:val="28"/>
        </w:rPr>
        <w:tab/>
        <w:t>«- участвует в процессе обеспечения регулярного пополнения запасов расходных материалов для средств вычислительной техники и оргтехники».</w:t>
      </w:r>
    </w:p>
    <w:p w:rsidR="001E43DB" w:rsidRDefault="00AD2C32" w:rsidP="00AD2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C32">
        <w:rPr>
          <w:rFonts w:ascii="Times New Roman" w:hAnsi="Times New Roman" w:cs="Times New Roman"/>
          <w:sz w:val="28"/>
          <w:szCs w:val="28"/>
        </w:rPr>
        <w:tab/>
        <w:t xml:space="preserve">В связи с тем, что исполнение обязанностей по должности </w:t>
      </w:r>
      <w:r w:rsidR="001E43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D2C32">
        <w:rPr>
          <w:rFonts w:ascii="Times New Roman" w:hAnsi="Times New Roman" w:cs="Times New Roman"/>
          <w:sz w:val="28"/>
          <w:szCs w:val="28"/>
        </w:rPr>
        <w:t>специалиста-эксперта отдела цифровизации и технической защиты информации сопряжено с коррупционными рисками (осуществление закупок товаров и услуг), предлагаю включить в Перечень должностей муниципальной службы и других до</w:t>
      </w:r>
      <w:r>
        <w:rPr>
          <w:rFonts w:ascii="Times New Roman" w:hAnsi="Times New Roman" w:cs="Times New Roman"/>
          <w:sz w:val="28"/>
          <w:szCs w:val="28"/>
        </w:rPr>
        <w:t xml:space="preserve">лжностей, не отнесённых </w:t>
      </w:r>
      <w:r w:rsidRPr="00AD2C32">
        <w:rPr>
          <w:rFonts w:ascii="Times New Roman" w:hAnsi="Times New Roman" w:cs="Times New Roman"/>
          <w:sz w:val="28"/>
          <w:szCs w:val="28"/>
        </w:rPr>
        <w:t xml:space="preserve">к должностям муниципальной службы, осуществляющих обеспечение деятельности органов местного самоуправления Администрации, замещение которых связано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D2C32">
        <w:rPr>
          <w:rFonts w:ascii="Times New Roman" w:hAnsi="Times New Roman" w:cs="Times New Roman"/>
          <w:sz w:val="28"/>
          <w:szCs w:val="28"/>
        </w:rPr>
        <w:t>с коррупционными рисками, должнос</w:t>
      </w:r>
      <w:r w:rsidR="0051270F">
        <w:rPr>
          <w:rFonts w:ascii="Times New Roman" w:hAnsi="Times New Roman" w:cs="Times New Roman"/>
          <w:sz w:val="28"/>
          <w:szCs w:val="28"/>
        </w:rPr>
        <w:t xml:space="preserve">ть </w:t>
      </w:r>
      <w:r w:rsidRPr="00AD2C32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C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C32">
        <w:rPr>
          <w:rFonts w:ascii="Times New Roman" w:hAnsi="Times New Roman" w:cs="Times New Roman"/>
          <w:sz w:val="28"/>
          <w:szCs w:val="28"/>
        </w:rPr>
        <w:t>эксперта отдела цифровизации и технической з</w:t>
      </w:r>
      <w:r>
        <w:rPr>
          <w:rFonts w:ascii="Times New Roman" w:hAnsi="Times New Roman" w:cs="Times New Roman"/>
          <w:sz w:val="28"/>
          <w:szCs w:val="28"/>
        </w:rPr>
        <w:t>ащиты информации Администрации.</w:t>
      </w:r>
    </w:p>
    <w:p w:rsidR="00732C2D" w:rsidRDefault="00AD2C32" w:rsidP="00732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C2D" w:rsidRPr="00732C2D">
        <w:rPr>
          <w:rFonts w:ascii="Times New Roman" w:hAnsi="Times New Roman" w:cs="Times New Roman"/>
          <w:sz w:val="28"/>
          <w:szCs w:val="28"/>
        </w:rPr>
        <w:t>В настоящее время включена в Перечень должность консультанта отдела организационной работы Администрации в связи с исполнением обязанностей по должности начальника отдела организаци</w:t>
      </w:r>
      <w:r w:rsidR="00732C2D">
        <w:rPr>
          <w:rFonts w:ascii="Times New Roman" w:hAnsi="Times New Roman" w:cs="Times New Roman"/>
          <w:sz w:val="28"/>
          <w:szCs w:val="28"/>
        </w:rPr>
        <w:t xml:space="preserve">онной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32C2D" w:rsidRPr="00732C2D">
        <w:rPr>
          <w:rFonts w:ascii="Times New Roman" w:hAnsi="Times New Roman" w:cs="Times New Roman"/>
          <w:sz w:val="28"/>
          <w:szCs w:val="28"/>
        </w:rPr>
        <w:t>на время его отсутствия (отпуск, болезнь, командировка). Распо</w:t>
      </w:r>
      <w:r w:rsidR="00E952E1">
        <w:rPr>
          <w:rFonts w:ascii="Times New Roman" w:hAnsi="Times New Roman" w:cs="Times New Roman"/>
          <w:sz w:val="28"/>
          <w:szCs w:val="28"/>
        </w:rPr>
        <w:t xml:space="preserve">ряжением Администрации от 29 мая </w:t>
      </w:r>
      <w:r w:rsidR="00732C2D" w:rsidRPr="00732C2D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32C2D" w:rsidRPr="00732C2D">
        <w:rPr>
          <w:rFonts w:ascii="Times New Roman" w:hAnsi="Times New Roman" w:cs="Times New Roman"/>
          <w:sz w:val="28"/>
          <w:szCs w:val="28"/>
        </w:rPr>
        <w:t xml:space="preserve">№ 152 с </w:t>
      </w:r>
      <w:r w:rsidR="00E952E1">
        <w:rPr>
          <w:rFonts w:ascii="Times New Roman" w:hAnsi="Times New Roman" w:cs="Times New Roman"/>
          <w:sz w:val="28"/>
          <w:szCs w:val="28"/>
        </w:rPr>
        <w:t xml:space="preserve">1 июня </w:t>
      </w:r>
      <w:r w:rsidR="00732C2D" w:rsidRPr="00732C2D">
        <w:rPr>
          <w:rFonts w:ascii="Times New Roman" w:hAnsi="Times New Roman" w:cs="Times New Roman"/>
          <w:sz w:val="28"/>
          <w:szCs w:val="28"/>
        </w:rPr>
        <w:t>2023</w:t>
      </w:r>
      <w:r w:rsidR="00E952E1">
        <w:rPr>
          <w:rFonts w:ascii="Times New Roman" w:hAnsi="Times New Roman" w:cs="Times New Roman"/>
          <w:sz w:val="28"/>
          <w:szCs w:val="28"/>
        </w:rPr>
        <w:t xml:space="preserve"> г.</w:t>
      </w:r>
      <w:r w:rsidR="00732C2D" w:rsidRPr="00732C2D">
        <w:rPr>
          <w:rFonts w:ascii="Times New Roman" w:hAnsi="Times New Roman" w:cs="Times New Roman"/>
          <w:sz w:val="28"/>
          <w:szCs w:val="28"/>
        </w:rPr>
        <w:t xml:space="preserve"> в штатное расписание включена главная должность муниципальной службы – заместитель начальника отдела организационной работы Администрации</w:t>
      </w:r>
      <w:r w:rsidR="00E952E1">
        <w:rPr>
          <w:rFonts w:ascii="Times New Roman" w:hAnsi="Times New Roman" w:cs="Times New Roman"/>
          <w:sz w:val="28"/>
          <w:szCs w:val="28"/>
        </w:rPr>
        <w:t xml:space="preserve">, 1 июня </w:t>
      </w:r>
      <w:r w:rsidR="00732C2D">
        <w:rPr>
          <w:rFonts w:ascii="Times New Roman" w:hAnsi="Times New Roman" w:cs="Times New Roman"/>
          <w:sz w:val="28"/>
          <w:szCs w:val="28"/>
        </w:rPr>
        <w:t>2023</w:t>
      </w:r>
      <w:r w:rsidR="00E952E1">
        <w:rPr>
          <w:rFonts w:ascii="Times New Roman" w:hAnsi="Times New Roman" w:cs="Times New Roman"/>
          <w:sz w:val="28"/>
          <w:szCs w:val="28"/>
        </w:rPr>
        <w:t xml:space="preserve"> г.</w:t>
      </w:r>
      <w:r w:rsidR="00732C2D">
        <w:rPr>
          <w:rFonts w:ascii="Times New Roman" w:hAnsi="Times New Roman" w:cs="Times New Roman"/>
          <w:sz w:val="28"/>
          <w:szCs w:val="28"/>
        </w:rPr>
        <w:t xml:space="preserve"> </w:t>
      </w:r>
      <w:r w:rsidR="00732C2D" w:rsidRPr="00732C2D">
        <w:rPr>
          <w:rFonts w:ascii="Times New Roman" w:hAnsi="Times New Roman" w:cs="Times New Roman"/>
          <w:sz w:val="28"/>
          <w:szCs w:val="28"/>
        </w:rPr>
        <w:t>на указанную должность пе</w:t>
      </w:r>
      <w:r w:rsidR="00732C2D">
        <w:rPr>
          <w:rFonts w:ascii="Times New Roman" w:hAnsi="Times New Roman" w:cs="Times New Roman"/>
          <w:sz w:val="28"/>
          <w:szCs w:val="28"/>
        </w:rPr>
        <w:t>ревед</w:t>
      </w:r>
      <w:r w:rsidR="00E952E1">
        <w:rPr>
          <w:rFonts w:ascii="Times New Roman" w:hAnsi="Times New Roman" w:cs="Times New Roman"/>
          <w:sz w:val="28"/>
          <w:szCs w:val="28"/>
        </w:rPr>
        <w:t>ё</w:t>
      </w:r>
      <w:r w:rsidR="00732C2D">
        <w:rPr>
          <w:rFonts w:ascii="Times New Roman" w:hAnsi="Times New Roman" w:cs="Times New Roman"/>
          <w:sz w:val="28"/>
          <w:szCs w:val="28"/>
        </w:rPr>
        <w:t xml:space="preserve">н муниципальный служащий. </w:t>
      </w:r>
      <w:r w:rsidR="000D2EA3" w:rsidRPr="000D2EA3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0D2EA3" w:rsidRPr="000D2EA3">
        <w:rPr>
          <w:rFonts w:ascii="Times New Roman" w:hAnsi="Times New Roman" w:cs="Times New Roman"/>
          <w:sz w:val="28"/>
          <w:szCs w:val="28"/>
        </w:rPr>
        <w:lastRenderedPageBreak/>
        <w:t>время в соответствии с должностной ин</w:t>
      </w:r>
      <w:r w:rsidR="000D2EA3">
        <w:rPr>
          <w:rFonts w:ascii="Times New Roman" w:hAnsi="Times New Roman" w:cs="Times New Roman"/>
          <w:sz w:val="28"/>
          <w:szCs w:val="28"/>
        </w:rPr>
        <w:t xml:space="preserve">струкцией </w:t>
      </w:r>
      <w:r w:rsidR="000D2EA3" w:rsidRPr="000D2EA3">
        <w:rPr>
          <w:rFonts w:ascii="Times New Roman" w:hAnsi="Times New Roman" w:cs="Times New Roman"/>
          <w:sz w:val="28"/>
          <w:szCs w:val="28"/>
        </w:rPr>
        <w:t>на время отсутствия начальника отдела организационной работы Администрации (отпуск, болезнь, командировка) его обязанности исполняет заместитель начальника отдела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й работы Администрации. </w:t>
      </w:r>
      <w:r w:rsidR="00732C2D" w:rsidRPr="00732C2D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2C2D" w:rsidRPr="00732C2D">
        <w:rPr>
          <w:rFonts w:ascii="Times New Roman" w:hAnsi="Times New Roman" w:cs="Times New Roman"/>
          <w:sz w:val="28"/>
          <w:szCs w:val="28"/>
        </w:rPr>
        <w:t>а также в связи</w:t>
      </w:r>
      <w:r w:rsidR="000D2EA3">
        <w:rPr>
          <w:rFonts w:ascii="Times New Roman" w:hAnsi="Times New Roman" w:cs="Times New Roman"/>
          <w:sz w:val="28"/>
          <w:szCs w:val="28"/>
        </w:rPr>
        <w:t xml:space="preserve"> </w:t>
      </w:r>
      <w:r w:rsidR="00732C2D">
        <w:rPr>
          <w:rFonts w:ascii="Times New Roman" w:hAnsi="Times New Roman" w:cs="Times New Roman"/>
          <w:sz w:val="28"/>
          <w:szCs w:val="28"/>
        </w:rPr>
        <w:t xml:space="preserve">с тем, </w:t>
      </w:r>
      <w:r w:rsidR="00732C2D" w:rsidRPr="00732C2D">
        <w:rPr>
          <w:rFonts w:ascii="Times New Roman" w:hAnsi="Times New Roman" w:cs="Times New Roman"/>
          <w:sz w:val="28"/>
          <w:szCs w:val="28"/>
        </w:rPr>
        <w:t>что исполнение обязанностей по должности консультанта отдела организационной работы Администрации не сопряжено с коррупционными рисками (осуществление функций по контролю и надзору, управление государственным имуществом, оказание государственных усл</w:t>
      </w:r>
      <w:r>
        <w:rPr>
          <w:rFonts w:ascii="Times New Roman" w:hAnsi="Times New Roman" w:cs="Times New Roman"/>
          <w:sz w:val="28"/>
          <w:szCs w:val="28"/>
        </w:rPr>
        <w:t xml:space="preserve">уг, а также разрешительных, </w:t>
      </w:r>
      <w:r w:rsidR="00732C2D" w:rsidRPr="00732C2D">
        <w:rPr>
          <w:rFonts w:ascii="Times New Roman" w:hAnsi="Times New Roman" w:cs="Times New Roman"/>
          <w:sz w:val="28"/>
          <w:szCs w:val="28"/>
        </w:rPr>
        <w:t>организационно-распорядите</w:t>
      </w:r>
      <w:r>
        <w:rPr>
          <w:rFonts w:ascii="Times New Roman" w:hAnsi="Times New Roman" w:cs="Times New Roman"/>
          <w:sz w:val="28"/>
          <w:szCs w:val="28"/>
        </w:rPr>
        <w:t xml:space="preserve">льных функций, принятие решений </w:t>
      </w:r>
      <w:r w:rsidR="00732C2D" w:rsidRPr="00732C2D">
        <w:rPr>
          <w:rFonts w:ascii="Times New Roman" w:hAnsi="Times New Roman" w:cs="Times New Roman"/>
          <w:sz w:val="28"/>
          <w:szCs w:val="28"/>
        </w:rPr>
        <w:t xml:space="preserve">о распределении бюджетных ассигнований, субсидий, закупок товаров и услуг и т.д.) полагаю возможным исключить из Перечня должностей муниципальной службы и других должностей, не отнесённых     </w:t>
      </w:r>
      <w:r w:rsidR="00732C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2C2D" w:rsidRPr="00732C2D">
        <w:rPr>
          <w:rFonts w:ascii="Times New Roman" w:hAnsi="Times New Roman" w:cs="Times New Roman"/>
          <w:sz w:val="28"/>
          <w:szCs w:val="28"/>
        </w:rPr>
        <w:t xml:space="preserve">              к должностям муниципальной службы, осуществляющих обеспечение деятельности органов местного самоуправления Администрации, замещение которых связано с коррупционными рисками, должность консультанта отдела органи</w:t>
      </w:r>
      <w:r w:rsidR="00732C2D">
        <w:rPr>
          <w:rFonts w:ascii="Times New Roman" w:hAnsi="Times New Roman" w:cs="Times New Roman"/>
          <w:sz w:val="28"/>
          <w:szCs w:val="28"/>
        </w:rPr>
        <w:t>зационной работы Администрации.</w:t>
      </w:r>
    </w:p>
    <w:p w:rsidR="00732C2D" w:rsidRDefault="00732C2D" w:rsidP="00732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вынесен на голосование:</w:t>
      </w:r>
    </w:p>
    <w:p w:rsidR="00732C2D" w:rsidRDefault="00732C2D" w:rsidP="00732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открыто</w:t>
      </w:r>
    </w:p>
    <w:p w:rsidR="00732C2D" w:rsidRDefault="00732C2D" w:rsidP="00732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- 5, «Против» - 0; «Воздержались» - 0.</w:t>
      </w:r>
    </w:p>
    <w:p w:rsidR="00732C2D" w:rsidRDefault="00732C2D" w:rsidP="00732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Особого мнения не высказано. </w:t>
      </w:r>
    </w:p>
    <w:p w:rsidR="00732C2D" w:rsidRDefault="00732C2D" w:rsidP="00732C2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в соответствии с п. 3.16 Положения,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8D6361">
        <w:rPr>
          <w:rFonts w:ascii="Times New Roman" w:hAnsi="Times New Roman" w:cs="Times New Roman"/>
          <w:b/>
          <w:sz w:val="28"/>
          <w:szCs w:val="28"/>
        </w:rPr>
        <w:t>омиссия решила:</w:t>
      </w:r>
    </w:p>
    <w:p w:rsidR="00E952E1" w:rsidRPr="008D6361" w:rsidRDefault="00E952E1" w:rsidP="00732C2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C2D" w:rsidRDefault="00732C2D" w:rsidP="00732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одобрить вносимые изменения в Перечень </w:t>
      </w:r>
      <w:r w:rsidRPr="002A59FD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и </w:t>
      </w:r>
      <w:r>
        <w:rPr>
          <w:rFonts w:ascii="Times New Roman" w:hAnsi="Times New Roman" w:cs="Times New Roman"/>
          <w:sz w:val="28"/>
          <w:szCs w:val="28"/>
        </w:rPr>
        <w:t xml:space="preserve">других должностей, </w:t>
      </w:r>
      <w:r w:rsidRPr="002A59FD">
        <w:rPr>
          <w:rFonts w:ascii="Times New Roman" w:hAnsi="Times New Roman" w:cs="Times New Roman"/>
          <w:sz w:val="28"/>
          <w:szCs w:val="28"/>
        </w:rPr>
        <w:t>не отнес</w:t>
      </w:r>
      <w:r w:rsidR="00A449B0">
        <w:rPr>
          <w:rFonts w:ascii="Times New Roman" w:hAnsi="Times New Roman" w:cs="Times New Roman"/>
          <w:sz w:val="28"/>
          <w:szCs w:val="28"/>
        </w:rPr>
        <w:t>ё</w:t>
      </w:r>
      <w:r w:rsidRPr="002A59FD">
        <w:rPr>
          <w:rFonts w:ascii="Times New Roman" w:hAnsi="Times New Roman" w:cs="Times New Roman"/>
          <w:sz w:val="28"/>
          <w:szCs w:val="28"/>
        </w:rPr>
        <w:t xml:space="preserve">нных к должностям муниципальной службы, осуществляющих обеспечение деятельности 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2A59FD">
        <w:rPr>
          <w:rFonts w:ascii="Times New Roman" w:hAnsi="Times New Roman" w:cs="Times New Roman"/>
          <w:sz w:val="28"/>
          <w:szCs w:val="28"/>
        </w:rPr>
        <w:t>в Администрации Куйбышевского внутригородского района городского округа Самара, замещение которых с</w:t>
      </w:r>
      <w:r>
        <w:rPr>
          <w:rFonts w:ascii="Times New Roman" w:hAnsi="Times New Roman" w:cs="Times New Roman"/>
          <w:sz w:val="28"/>
          <w:szCs w:val="28"/>
        </w:rPr>
        <w:t>вязано с коррупционными рисками;</w:t>
      </w:r>
    </w:p>
    <w:p w:rsidR="00732C2D" w:rsidRDefault="00732C2D" w:rsidP="00732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внести соответствующие изменения в постановление Администрации Куйбышевского внутригородского района городского округа Самара                     </w:t>
      </w:r>
      <w:r w:rsidR="00E952E1">
        <w:rPr>
          <w:rFonts w:ascii="Times New Roman" w:hAnsi="Times New Roman" w:cs="Times New Roman"/>
          <w:sz w:val="28"/>
          <w:szCs w:val="28"/>
        </w:rPr>
        <w:t xml:space="preserve">          от 13 января 2021 г. № 1.</w:t>
      </w:r>
    </w:p>
    <w:p w:rsidR="00E952E1" w:rsidRDefault="00E952E1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2E1" w:rsidRDefault="00E952E1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Default="003A6BE2" w:rsidP="002A5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</w:p>
    <w:p w:rsidR="003A6BE2" w:rsidRDefault="003A6BE2" w:rsidP="003A6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правового управления</w:t>
      </w:r>
    </w:p>
    <w:p w:rsidR="003A6BE2" w:rsidRDefault="003A6BE2" w:rsidP="003A6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60039A">
        <w:rPr>
          <w:rFonts w:ascii="Times New Roman" w:hAnsi="Times New Roman" w:cs="Times New Roman"/>
          <w:sz w:val="28"/>
          <w:szCs w:val="28"/>
        </w:rPr>
        <w:t xml:space="preserve">ого комитета)           подпись              </w:t>
      </w:r>
      <w:r>
        <w:rPr>
          <w:rFonts w:ascii="Times New Roman" w:hAnsi="Times New Roman" w:cs="Times New Roman"/>
          <w:sz w:val="28"/>
          <w:szCs w:val="28"/>
        </w:rPr>
        <w:t>Ю.Ю. Казакова</w:t>
      </w:r>
    </w:p>
    <w:p w:rsidR="003A6BE2" w:rsidRDefault="003A6BE2" w:rsidP="002A5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BE2" w:rsidRDefault="003A6BE2" w:rsidP="002A5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9FD" w:rsidRPr="002A59FD" w:rsidRDefault="00926C37" w:rsidP="002A5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Секретарь</w:t>
      </w:r>
      <w:r w:rsidR="002A59FD" w:rsidRPr="002A59FD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2A59FD" w:rsidRPr="002A59FD" w:rsidRDefault="00926C37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2A59FD" w:rsidRPr="002A59FD">
        <w:rPr>
          <w:rFonts w:ascii="Times New Roman" w:hAnsi="Times New Roman" w:cs="Times New Roman"/>
          <w:sz w:val="28"/>
          <w:szCs w:val="28"/>
        </w:rPr>
        <w:t xml:space="preserve"> отдела муниципальной службы 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кадров и правового у</w:t>
      </w:r>
      <w:r w:rsidR="0060039A">
        <w:rPr>
          <w:rFonts w:ascii="Times New Roman" w:hAnsi="Times New Roman" w:cs="Times New Roman"/>
          <w:sz w:val="28"/>
          <w:szCs w:val="28"/>
        </w:rPr>
        <w:t xml:space="preserve">правления                       подпись            </w:t>
      </w:r>
      <w:r w:rsidRPr="002A59FD">
        <w:rPr>
          <w:rFonts w:ascii="Times New Roman" w:hAnsi="Times New Roman" w:cs="Times New Roman"/>
          <w:sz w:val="28"/>
          <w:szCs w:val="28"/>
        </w:rPr>
        <w:t xml:space="preserve">   </w:t>
      </w:r>
      <w:r w:rsidR="00A449B0">
        <w:rPr>
          <w:rFonts w:ascii="Times New Roman" w:hAnsi="Times New Roman" w:cs="Times New Roman"/>
          <w:sz w:val="28"/>
          <w:szCs w:val="28"/>
        </w:rPr>
        <w:t xml:space="preserve"> </w:t>
      </w:r>
      <w:r w:rsidRPr="002A5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84E">
        <w:rPr>
          <w:rFonts w:ascii="Times New Roman" w:hAnsi="Times New Roman" w:cs="Times New Roman"/>
          <w:sz w:val="28"/>
          <w:szCs w:val="28"/>
        </w:rPr>
        <w:t xml:space="preserve"> </w:t>
      </w:r>
      <w:r w:rsidR="00926C37">
        <w:rPr>
          <w:rFonts w:ascii="Times New Roman" w:hAnsi="Times New Roman" w:cs="Times New Roman"/>
          <w:sz w:val="28"/>
          <w:szCs w:val="28"/>
        </w:rPr>
        <w:t>М.С. Торопова</w:t>
      </w:r>
    </w:p>
    <w:p w:rsidR="0052032D" w:rsidRDefault="0052032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BE2" w:rsidRDefault="003A6BE2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B52" w:rsidRDefault="00292B52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C37" w:rsidRPr="00E6456A" w:rsidRDefault="002A59FD" w:rsidP="002A5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9FD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26C37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Консультант                     </w:t>
      </w:r>
      <w:r w:rsidR="0060039A">
        <w:rPr>
          <w:rFonts w:ascii="Times New Roman" w:hAnsi="Times New Roman" w:cs="Times New Roman"/>
          <w:sz w:val="28"/>
          <w:szCs w:val="28"/>
        </w:rPr>
        <w:t xml:space="preserve">                                     подпись               </w:t>
      </w:r>
      <w:r w:rsidRPr="002A59FD">
        <w:rPr>
          <w:rFonts w:ascii="Times New Roman" w:hAnsi="Times New Roman" w:cs="Times New Roman"/>
          <w:sz w:val="28"/>
          <w:szCs w:val="28"/>
        </w:rPr>
        <w:t xml:space="preserve">      А.Р. Узаревич</w:t>
      </w:r>
    </w:p>
    <w:p w:rsidR="00926C37" w:rsidRDefault="00926C37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9B0" w:rsidRDefault="00A449B0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Директор МБОУ «Школа № 129» г.о. Самара,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депутат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Совета депутатов Куйбышевского внутригородского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городского округа Самара (по согласованию)    </w:t>
      </w:r>
      <w:r w:rsidR="0060039A">
        <w:rPr>
          <w:rFonts w:ascii="Times New Roman" w:hAnsi="Times New Roman" w:cs="Times New Roman"/>
          <w:sz w:val="28"/>
          <w:szCs w:val="28"/>
        </w:rPr>
        <w:t xml:space="preserve">   </w:t>
      </w:r>
      <w:r w:rsidRPr="002A59FD">
        <w:rPr>
          <w:rFonts w:ascii="Times New Roman" w:hAnsi="Times New Roman" w:cs="Times New Roman"/>
          <w:sz w:val="28"/>
          <w:szCs w:val="28"/>
        </w:rPr>
        <w:t xml:space="preserve"> </w:t>
      </w:r>
      <w:r w:rsidR="0060039A">
        <w:rPr>
          <w:rFonts w:ascii="Times New Roman" w:hAnsi="Times New Roman" w:cs="Times New Roman"/>
          <w:sz w:val="28"/>
          <w:szCs w:val="28"/>
        </w:rPr>
        <w:t xml:space="preserve">подпись      </w:t>
      </w:r>
      <w:r w:rsidRPr="002A59FD">
        <w:rPr>
          <w:rFonts w:ascii="Times New Roman" w:hAnsi="Times New Roman" w:cs="Times New Roman"/>
          <w:sz w:val="28"/>
          <w:szCs w:val="28"/>
        </w:rPr>
        <w:t>И.И. Кукса</w:t>
      </w:r>
    </w:p>
    <w:p w:rsidR="002A59FD" w:rsidRDefault="00A449B0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56A" w:rsidRDefault="00E6456A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Директор МБОУ «Школа № 24 с углубленным изучением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предметов имени Героя Советского Союза </w:t>
      </w:r>
    </w:p>
    <w:p w:rsidR="00D7684E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Буркина М.И.» г.о. Самара, </w:t>
      </w:r>
    </w:p>
    <w:p w:rsidR="002A59FD" w:rsidRDefault="00D7684E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депутат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9FD" w:rsidRPr="002A59FD">
        <w:rPr>
          <w:rFonts w:ascii="Times New Roman" w:hAnsi="Times New Roman" w:cs="Times New Roman"/>
          <w:sz w:val="28"/>
          <w:szCs w:val="28"/>
        </w:rPr>
        <w:t xml:space="preserve">Совета депутатов Куйбышевского внутригородского 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9F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2A59FD">
        <w:rPr>
          <w:rFonts w:ascii="Times New Roman" w:hAnsi="Times New Roman" w:cs="Times New Roman"/>
          <w:sz w:val="28"/>
          <w:szCs w:val="28"/>
        </w:rPr>
        <w:t xml:space="preserve"> городского окру</w:t>
      </w:r>
      <w:r w:rsidR="0060039A">
        <w:rPr>
          <w:rFonts w:ascii="Times New Roman" w:hAnsi="Times New Roman" w:cs="Times New Roman"/>
          <w:sz w:val="28"/>
          <w:szCs w:val="28"/>
        </w:rPr>
        <w:t xml:space="preserve">га Самара (по согласованию)  </w:t>
      </w:r>
      <w:r w:rsidRPr="002A59FD">
        <w:rPr>
          <w:rFonts w:ascii="Times New Roman" w:hAnsi="Times New Roman" w:cs="Times New Roman"/>
          <w:sz w:val="28"/>
          <w:szCs w:val="28"/>
        </w:rPr>
        <w:t xml:space="preserve"> </w:t>
      </w:r>
      <w:r w:rsidR="0060039A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Pr="002A59FD">
        <w:rPr>
          <w:rFonts w:ascii="Times New Roman" w:hAnsi="Times New Roman" w:cs="Times New Roman"/>
          <w:sz w:val="28"/>
          <w:szCs w:val="28"/>
        </w:rPr>
        <w:t xml:space="preserve"> М.В. Романова</w:t>
      </w:r>
    </w:p>
    <w:p w:rsidR="002A59FD" w:rsidRPr="00D90432" w:rsidRDefault="002A59FD" w:rsidP="00E2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A59FD" w:rsidRPr="00D90432" w:rsidSect="00D7684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B4" w:rsidRDefault="005720B4" w:rsidP="00062749">
      <w:pPr>
        <w:spacing w:after="0" w:line="240" w:lineRule="auto"/>
      </w:pPr>
      <w:r>
        <w:separator/>
      </w:r>
    </w:p>
  </w:endnote>
  <w:endnote w:type="continuationSeparator" w:id="0">
    <w:p w:rsidR="005720B4" w:rsidRDefault="005720B4" w:rsidP="0006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B4" w:rsidRDefault="005720B4" w:rsidP="00062749">
      <w:pPr>
        <w:spacing w:after="0" w:line="240" w:lineRule="auto"/>
      </w:pPr>
      <w:r>
        <w:separator/>
      </w:r>
    </w:p>
  </w:footnote>
  <w:footnote w:type="continuationSeparator" w:id="0">
    <w:p w:rsidR="005720B4" w:rsidRDefault="005720B4" w:rsidP="0006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4E" w:rsidRPr="00D7684E" w:rsidRDefault="00D7684E" w:rsidP="00D7684E">
    <w:pPr>
      <w:pStyle w:val="a6"/>
      <w:tabs>
        <w:tab w:val="left" w:pos="5340"/>
      </w:tabs>
      <w:rPr>
        <w:rFonts w:ascii="Times New Roman" w:hAnsi="Times New Roman" w:cs="Times New Roman"/>
        <w:sz w:val="26"/>
        <w:szCs w:val="26"/>
      </w:rPr>
    </w:pPr>
    <w:r>
      <w:tab/>
    </w:r>
    <w:sdt>
      <w:sdtPr>
        <w:id w:val="8034303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6"/>
          <w:szCs w:val="26"/>
        </w:rPr>
      </w:sdtEndPr>
      <w:sdtContent>
        <w:r w:rsidRPr="00D7684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7684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7684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977DE">
          <w:rPr>
            <w:rFonts w:ascii="Times New Roman" w:hAnsi="Times New Roman" w:cs="Times New Roman"/>
            <w:noProof/>
            <w:sz w:val="26"/>
            <w:szCs w:val="26"/>
          </w:rPr>
          <w:t>9</w:t>
        </w:r>
        <w:r w:rsidRPr="00D7684E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  <w:r>
      <w:rPr>
        <w:rFonts w:ascii="Times New Roman" w:hAnsi="Times New Roman" w:cs="Times New Roman"/>
        <w:sz w:val="26"/>
        <w:szCs w:val="26"/>
      </w:rPr>
      <w:tab/>
    </w:r>
  </w:p>
  <w:p w:rsidR="00062749" w:rsidRPr="00062749" w:rsidRDefault="00062749" w:rsidP="00062749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706"/>
    <w:multiLevelType w:val="hybridMultilevel"/>
    <w:tmpl w:val="8E2A8DD0"/>
    <w:lvl w:ilvl="0" w:tplc="522E3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8E30B9"/>
    <w:multiLevelType w:val="hybridMultilevel"/>
    <w:tmpl w:val="2E0CE782"/>
    <w:lvl w:ilvl="0" w:tplc="37D417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AB"/>
    <w:rsid w:val="00062749"/>
    <w:rsid w:val="00065D17"/>
    <w:rsid w:val="000668D7"/>
    <w:rsid w:val="00082270"/>
    <w:rsid w:val="000D2EA3"/>
    <w:rsid w:val="000E1D1E"/>
    <w:rsid w:val="000E421B"/>
    <w:rsid w:val="00136850"/>
    <w:rsid w:val="001C6FCD"/>
    <w:rsid w:val="001E1F38"/>
    <w:rsid w:val="001E43DB"/>
    <w:rsid w:val="00275BFD"/>
    <w:rsid w:val="00292B52"/>
    <w:rsid w:val="002A59FD"/>
    <w:rsid w:val="00340FB7"/>
    <w:rsid w:val="00364F73"/>
    <w:rsid w:val="00374B2A"/>
    <w:rsid w:val="003A42DA"/>
    <w:rsid w:val="003A6BE2"/>
    <w:rsid w:val="003C3145"/>
    <w:rsid w:val="003D7DAA"/>
    <w:rsid w:val="00454A22"/>
    <w:rsid w:val="00464C4B"/>
    <w:rsid w:val="00493109"/>
    <w:rsid w:val="00493EF5"/>
    <w:rsid w:val="004B5AB4"/>
    <w:rsid w:val="004D2264"/>
    <w:rsid w:val="004F7BEC"/>
    <w:rsid w:val="0051270F"/>
    <w:rsid w:val="0052032D"/>
    <w:rsid w:val="005303BE"/>
    <w:rsid w:val="005303CD"/>
    <w:rsid w:val="005607EE"/>
    <w:rsid w:val="005720B4"/>
    <w:rsid w:val="005D29CE"/>
    <w:rsid w:val="0060039A"/>
    <w:rsid w:val="006011E2"/>
    <w:rsid w:val="00606427"/>
    <w:rsid w:val="00665BD0"/>
    <w:rsid w:val="00675C66"/>
    <w:rsid w:val="006B59DC"/>
    <w:rsid w:val="006B67BB"/>
    <w:rsid w:val="00732C2D"/>
    <w:rsid w:val="00742C1B"/>
    <w:rsid w:val="00744594"/>
    <w:rsid w:val="00754D70"/>
    <w:rsid w:val="007641EF"/>
    <w:rsid w:val="00793835"/>
    <w:rsid w:val="007A706D"/>
    <w:rsid w:val="007E29E1"/>
    <w:rsid w:val="00813578"/>
    <w:rsid w:val="0082463D"/>
    <w:rsid w:val="008825D3"/>
    <w:rsid w:val="008B0878"/>
    <w:rsid w:val="008D2D3E"/>
    <w:rsid w:val="008D6361"/>
    <w:rsid w:val="009158D8"/>
    <w:rsid w:val="00926C37"/>
    <w:rsid w:val="0097184A"/>
    <w:rsid w:val="009C070D"/>
    <w:rsid w:val="009E7337"/>
    <w:rsid w:val="009F7E1F"/>
    <w:rsid w:val="00A449B0"/>
    <w:rsid w:val="00A53A2F"/>
    <w:rsid w:val="00AA41FC"/>
    <w:rsid w:val="00AC499D"/>
    <w:rsid w:val="00AD2C32"/>
    <w:rsid w:val="00AD778A"/>
    <w:rsid w:val="00B3622C"/>
    <w:rsid w:val="00B52A4C"/>
    <w:rsid w:val="00B87F60"/>
    <w:rsid w:val="00C32D73"/>
    <w:rsid w:val="00C57182"/>
    <w:rsid w:val="00C6238E"/>
    <w:rsid w:val="00C9445B"/>
    <w:rsid w:val="00D644C5"/>
    <w:rsid w:val="00D7198C"/>
    <w:rsid w:val="00D7684E"/>
    <w:rsid w:val="00D90432"/>
    <w:rsid w:val="00DF5B7B"/>
    <w:rsid w:val="00E21738"/>
    <w:rsid w:val="00E37397"/>
    <w:rsid w:val="00E6456A"/>
    <w:rsid w:val="00E73013"/>
    <w:rsid w:val="00E952E1"/>
    <w:rsid w:val="00EA4D3F"/>
    <w:rsid w:val="00EB3F46"/>
    <w:rsid w:val="00F6414A"/>
    <w:rsid w:val="00F8446E"/>
    <w:rsid w:val="00F977DE"/>
    <w:rsid w:val="00FC783F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624EA-39FD-406A-ABCC-0171AA8B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7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49"/>
  </w:style>
  <w:style w:type="paragraph" w:styleId="a8">
    <w:name w:val="footer"/>
    <w:basedOn w:val="a"/>
    <w:link w:val="a9"/>
    <w:uiPriority w:val="99"/>
    <w:unhideWhenUsed/>
    <w:rsid w:val="0006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49"/>
  </w:style>
  <w:style w:type="paragraph" w:customStyle="1" w:styleId="ConsPlusNormal">
    <w:name w:val="ConsPlusNormal"/>
    <w:rsid w:val="00AD778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A6B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1A47B-2610-4BF9-B11A-366EFCA2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Мария Сергеевна</dc:creator>
  <cp:keywords/>
  <dc:description/>
  <cp:lastModifiedBy>Торопова Мария Сергеевна</cp:lastModifiedBy>
  <cp:revision>3</cp:revision>
  <cp:lastPrinted>2023-06-20T09:28:00Z</cp:lastPrinted>
  <dcterms:created xsi:type="dcterms:W3CDTF">2023-06-21T12:31:00Z</dcterms:created>
  <dcterms:modified xsi:type="dcterms:W3CDTF">2023-06-27T07:49:00Z</dcterms:modified>
</cp:coreProperties>
</file>