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4" w:rsidRDefault="005E10F4">
      <w:pPr>
        <w:pStyle w:val="ConsPlusTitlePage"/>
      </w:pPr>
      <w:r>
        <w:br/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5E10F4" w:rsidRPr="00E75F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10F4" w:rsidRPr="00E75F7B" w:rsidRDefault="005E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E75F7B">
              <w:rPr>
                <w:rFonts w:ascii="Times New Roman" w:hAnsi="Times New Roman" w:cs="Times New Roman"/>
                <w:sz w:val="24"/>
                <w:szCs w:val="24"/>
              </w:rPr>
              <w:t>10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10F4" w:rsidRPr="00E75F7B" w:rsidRDefault="005E10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7B">
              <w:rPr>
                <w:rFonts w:ascii="Times New Roman" w:hAnsi="Times New Roman" w:cs="Times New Roman"/>
                <w:sz w:val="24"/>
                <w:szCs w:val="24"/>
              </w:rPr>
              <w:t>N 121-ГД</w:t>
            </w:r>
          </w:p>
        </w:tc>
      </w:tr>
      <w:bookmarkEnd w:id="0"/>
    </w:tbl>
    <w:p w:rsidR="005E10F4" w:rsidRPr="00E75F7B" w:rsidRDefault="005E10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ЗАКОН</w:t>
      </w:r>
    </w:p>
    <w:p w:rsidR="005E10F4" w:rsidRPr="00E75F7B" w:rsidRDefault="005E1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E10F4" w:rsidRPr="00E75F7B" w:rsidRDefault="005E1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ОБ ОРГАНИЗАЦИИ ДЕЯТЕЛЬНОСТИ ПРИЕМНЫХ СЕМЕЙ</w:t>
      </w:r>
    </w:p>
    <w:p w:rsidR="005E10F4" w:rsidRPr="00E75F7B" w:rsidRDefault="005E1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ДЛЯ ГРАЖДАН ПОЖИЛОГО ВОЗРАСТА И ИНВАЛИДОВ</w:t>
      </w:r>
    </w:p>
    <w:p w:rsidR="005E10F4" w:rsidRPr="00E75F7B" w:rsidRDefault="005E1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НА ТЕРРИТОРИИ САМАРСКОЙ ОБЛАСТИ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5F7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E10F4" w:rsidRPr="00E75F7B" w:rsidRDefault="005E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Самарской Губернской Думой</w:t>
      </w:r>
    </w:p>
    <w:p w:rsidR="005E10F4" w:rsidRPr="00E75F7B" w:rsidRDefault="005E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28 октября 2008 года</w:t>
      </w:r>
    </w:p>
    <w:p w:rsidR="005E10F4" w:rsidRPr="00E75F7B" w:rsidRDefault="005E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E10F4" w:rsidRPr="00E75F7B" w:rsidRDefault="005E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5F7B">
        <w:rPr>
          <w:rFonts w:ascii="Times New Roman" w:hAnsi="Times New Roman" w:cs="Times New Roman"/>
          <w:sz w:val="24"/>
          <w:szCs w:val="24"/>
        </w:rPr>
        <w:t>(в ред. Законов Самарской области</w:t>
      </w:r>
      <w:proofErr w:type="gramEnd"/>
    </w:p>
    <w:p w:rsidR="005E10F4" w:rsidRPr="00E75F7B" w:rsidRDefault="005E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от 05.10.2009 </w:t>
      </w:r>
      <w:hyperlink r:id="rId5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100-ГД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03.12.2009 </w:t>
      </w:r>
      <w:hyperlink r:id="rId6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129-ГД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,</w:t>
      </w:r>
    </w:p>
    <w:p w:rsidR="005E10F4" w:rsidRPr="00E75F7B" w:rsidRDefault="005E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от 04.05.2011 </w:t>
      </w:r>
      <w:hyperlink r:id="rId7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34-ГД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09.06.2011 </w:t>
      </w:r>
      <w:hyperlink r:id="rId8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48-ГД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,</w:t>
      </w:r>
    </w:p>
    <w:p w:rsidR="005E10F4" w:rsidRPr="00E75F7B" w:rsidRDefault="005E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от 06.12.2011 </w:t>
      </w:r>
      <w:hyperlink r:id="rId9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132-ГД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03.07.2012 </w:t>
      </w:r>
      <w:hyperlink r:id="rId10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63-ГД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,</w:t>
      </w:r>
    </w:p>
    <w:p w:rsidR="005E10F4" w:rsidRPr="00E75F7B" w:rsidRDefault="005E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от 13.10.2014 </w:t>
      </w:r>
      <w:hyperlink r:id="rId11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99-ГД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10.03.2015 </w:t>
      </w:r>
      <w:hyperlink r:id="rId12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16-ГД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)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Настоящий Закон направлен на повышение качества жизни пожилых граждан и инвалидов, укрепление традиций взаимопомощи, профилактику социального одиночества и определяет порядок организации приемной семьи для граждан пожилого возраста и инвалидов на территории Самарской области.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Статья 1. Основные понятия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В настоящем Законе используются следующие основные понятия: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приемная семья для граждан пожилого возраста и инвалидов (далее - приемная семья) - форма жизнеустройства и социального обслуживания, представляющая собой совместное проживание и ведение общего хозяйства лица, нуждающегося в социальных услугах, и лица, оказывающего социальные услуги;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лица, нуждающиеся в социальных услугах, - одинокие или одиноко проживающие пожилые граждане (женщины старше 55 лет, мужчины старше 60 лет) и инвалиды (в том числе инвалиды с детства), нуждающиеся вследствие возраста, травмы или болезни в постоянной или временной посторонней помощи;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бюджет приемной семьи - форма образования и расходования денежных сре</w:t>
      </w:r>
      <w:proofErr w:type="gramStart"/>
      <w:r w:rsidRPr="00E75F7B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E75F7B">
        <w:rPr>
          <w:rFonts w:ascii="Times New Roman" w:hAnsi="Times New Roman" w:cs="Times New Roman"/>
          <w:sz w:val="24"/>
          <w:szCs w:val="24"/>
        </w:rPr>
        <w:t>ех членов приемной семьи, предназначенная для общих нужд приемной семьи;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гарантированные социальные услуги - услуги, входящие в перечень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 в Самарской области (далее - социальные услуги);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паспорт приемной семьи - документ, содержащий основную информацию о членах приемной семьи, движимом и недвижимом имуществе лица, оказывающего социальные услуги, и лица, нуждающегося в социальных услугах, социально-бытовых условиях проживания семьи, проблемах семьи, сроках и методах их решения, способствующий осуществлению </w:t>
      </w:r>
      <w:proofErr w:type="gramStart"/>
      <w:r w:rsidRPr="00E75F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5F7B">
        <w:rPr>
          <w:rFonts w:ascii="Times New Roman" w:hAnsi="Times New Roman" w:cs="Times New Roman"/>
          <w:sz w:val="24"/>
          <w:szCs w:val="24"/>
        </w:rPr>
        <w:t xml:space="preserve"> соблюдением интересов пожилого человека и инвалида.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Статья 2. Принципы организации деятельности приемной семьи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Организация деятельности по оказанию социальных услуг в рамках приемной семьи для граждан пожилого возраста и инвалидов является частью социальной защиты населения Самарской области и основывается на следующих принципах: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соблюдение законных прав граждан пожилого возраста и инвалидов, гарантированных </w:t>
      </w:r>
      <w:hyperlink r:id="rId13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законодательными актами, действующими на территории Российской Федерации и Самарской области;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предоставление государственных гарантий в сфере социального обслуживания;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ориентация социального обслуживания на индивидуальные потребности граждан пожилого возраста и инвалидов;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преемственность всех видов социального обслуживания;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добровольное согласие граждан, выразивших желание организовать приемную семью.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Статья 3. Организация деятельности приемной семьи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1. Государственное управление, организация либо координация деятельности по оказанию социальных услуг в рамках приемной семьи возлагаются на орган исполнительной власти Самарской области, уполномоченный в сфере социальной защиты населения.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Законов Самарской области от 06.12.2011 </w:t>
      </w:r>
      <w:hyperlink r:id="rId14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132-ГД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03.07.2012 </w:t>
      </w:r>
      <w:hyperlink r:id="rId15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63-ГД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75F7B">
        <w:rPr>
          <w:rFonts w:ascii="Times New Roman" w:hAnsi="Times New Roman" w:cs="Times New Roman"/>
          <w:sz w:val="24"/>
          <w:szCs w:val="24"/>
        </w:rPr>
        <w:t>Организация деятельности по оказанию социальных услуг в рамках приемной семьи возлагается на государственное учреждение Самарской области, осуществляющее предоставление нестационарного социального обслуживания в городском округе и (или) муниципальном районе Самарской области (далее - центр социального обслуживания), в случае принятия органом исполнительной власти Самарской области, уполномоченным в сфере социальной защиты населения, соответствующего решения в порядке, утверждаемом Правительством Самарской области.</w:t>
      </w:r>
      <w:proofErr w:type="gramEnd"/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Законов Самарской области от 06.12.2011 </w:t>
      </w:r>
      <w:hyperlink r:id="rId16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132-ГД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03.07.2012 </w:t>
      </w:r>
      <w:hyperlink r:id="rId17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63-ГД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3. При организации деятельности по оказанию социальных услуг в рамках приемной семьи орган исполнительной власти Самарской области, уполномоченный в сфере социальной защиты населения, либо центр социального обслуживания осуществляет следующие функции: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Законов Самарской области от 06.12.2011 </w:t>
      </w:r>
      <w:hyperlink r:id="rId18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132-ГД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03.07.2012 </w:t>
      </w:r>
      <w:hyperlink r:id="rId19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63-ГД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выявляет и учитывает лиц, желающих организовать приемную семью;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составляет акт материально-бытового обследования лиц, желающих организовать приемную семью (далее - заявители);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рассматривает заявления и принимает решение о возможности заключения договора на оказание социальных услуг в рамках приемной семьи (далее - договор) в течение 15 дней со дня подачи заявления при наличии всех документов, определенных </w:t>
      </w:r>
      <w:hyperlink w:anchor="P59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настоящего Закона. Отказ в заключени</w:t>
      </w:r>
      <w:proofErr w:type="gramStart"/>
      <w:r w:rsidRPr="00E75F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5F7B">
        <w:rPr>
          <w:rFonts w:ascii="Times New Roman" w:hAnsi="Times New Roman" w:cs="Times New Roman"/>
          <w:sz w:val="24"/>
          <w:szCs w:val="24"/>
        </w:rPr>
        <w:t xml:space="preserve"> договора направляется (вручается) в письменной форме заявителю с указанием причин отказа;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заключает договор об оказании социальных услуг в рамках приемной семьи;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контролирует выполнение условий договора;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взаимодействует с общественными организациями по вопросам выявления лиц, нуждающихся в социальных услугах в рамках приемной семьи, и осуществлению </w:t>
      </w:r>
      <w:proofErr w:type="gramStart"/>
      <w:r w:rsidRPr="00E75F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5F7B">
        <w:rPr>
          <w:rFonts w:ascii="Times New Roman" w:hAnsi="Times New Roman" w:cs="Times New Roman"/>
          <w:sz w:val="24"/>
          <w:szCs w:val="24"/>
        </w:rPr>
        <w:t xml:space="preserve"> условиями проживания в приемной семье;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составляет паспорт приемной семьи;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проводит обучение лиц, оказывающих социальные услуги в рамках приемной семьи;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организует социально-психологическое сопровождение приемной семьи.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E75F7B">
        <w:rPr>
          <w:rFonts w:ascii="Times New Roman" w:hAnsi="Times New Roman" w:cs="Times New Roman"/>
          <w:sz w:val="24"/>
          <w:szCs w:val="24"/>
        </w:rPr>
        <w:t>Статья 4. Порядок образования приемной семьи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E75F7B">
        <w:rPr>
          <w:rFonts w:ascii="Times New Roman" w:hAnsi="Times New Roman" w:cs="Times New Roman"/>
          <w:sz w:val="24"/>
          <w:szCs w:val="24"/>
        </w:rPr>
        <w:t xml:space="preserve">1. Организовать приемную семью могут совершеннолетние дееспособные граждане </w:t>
      </w:r>
      <w:r w:rsidRPr="00E75F7B">
        <w:rPr>
          <w:rFonts w:ascii="Times New Roman" w:hAnsi="Times New Roman" w:cs="Times New Roman"/>
          <w:sz w:val="24"/>
          <w:szCs w:val="24"/>
        </w:rPr>
        <w:lastRenderedPageBreak/>
        <w:t>обоего пола, не являющиеся близкими родственниками и не состоящие в отношениях усыновителя и усыновленного в соответствии с семейным законодательством Российской Федерации, при соблюдении условий, предусмотренных настоящей статьей.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20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09.06.2011 N 48-ГД)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2. Выбор места проживания приемной семьи должен определяться сторонами договора, указанными в </w:t>
      </w:r>
      <w:hyperlink w:anchor="P81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части 5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настоящей статьи, с учетом наличия размера общей площади жилого помещения (независимо от формы собственности) не </w:t>
      </w:r>
      <w:proofErr w:type="gramStart"/>
      <w:r w:rsidRPr="00E75F7B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E75F7B">
        <w:rPr>
          <w:rFonts w:ascii="Times New Roman" w:hAnsi="Times New Roman" w:cs="Times New Roman"/>
          <w:sz w:val="24"/>
          <w:szCs w:val="24"/>
        </w:rPr>
        <w:t xml:space="preserve"> нормы жилого помещения на одного человека, установленной соответствующими органами местного самоуправления.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E75F7B">
        <w:rPr>
          <w:rFonts w:ascii="Times New Roman" w:hAnsi="Times New Roman" w:cs="Times New Roman"/>
          <w:sz w:val="24"/>
          <w:szCs w:val="24"/>
        </w:rPr>
        <w:t>3. Лицо, желающее оказывать социальные услуги в рамках приемной семьи, обращается в орган исполнительной власти Самарской области, уполномоченный в сфере социальной защиты населения, либо центр социального обслуживания по месту своего проживания или проживания лица, нуждающегося в социальных услугах, с соответствующим письменным заявлением и приложением следующих документов: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Законов Самарской области от 06.12.2011 </w:t>
      </w:r>
      <w:hyperlink r:id="rId21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132-ГД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03.07.2012 </w:t>
      </w:r>
      <w:hyperlink r:id="rId22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63-ГД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иной документ, удостоверяющий личность и подтверждающий проживание на территории Самарской области (копия с предъявлением оригинала);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домовая (поквартирная) книга либо поквартирная карточка, либо их копия, либо выписка из домовой (поквартирной) книги или поквартирной карточки;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13.10.2014 N 99-ГД)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справки медицинских организаций о состоянии здоровья и отсутствии у лица, изъявившего желание организовать приемную семью, и всех членов его семьи, совместно с ним проживающих, социально значимых заболеваний и заболеваний, представляющих опасность для окружающих, наркомании, токсикомании, хронического алкоголизма;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Законов Самарской области от 13.10.2014 </w:t>
      </w:r>
      <w:hyperlink r:id="rId24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99-ГД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10.03.2015 </w:t>
      </w:r>
      <w:hyperlink r:id="rId25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16-ГД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)</w:t>
      </w:r>
    </w:p>
    <w:p w:rsidR="005E10F4" w:rsidRPr="00E75F7B" w:rsidRDefault="00076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7" w:history="1">
        <w:r w:rsidR="005E10F4" w:rsidRPr="00E75F7B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="005E10F4" w:rsidRPr="00E75F7B">
        <w:rPr>
          <w:rFonts w:ascii="Times New Roman" w:hAnsi="Times New Roman" w:cs="Times New Roman"/>
          <w:sz w:val="24"/>
          <w:szCs w:val="24"/>
        </w:rPr>
        <w:t xml:space="preserve"> лица, желающего оказывать социальные услуги в рамках приемной семьи, и членов его семьи на обработку персональных данных по форме, установленной в приложении к настоящему Закону.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13.10.2014 N 99-ГД)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В случае выбора места проживания приемной семьи у лица, оказывающего социальные услуги, последнее должно представить дополнительно письменное согласие всех совершеннолетних совместно проживающих членов семьи и </w:t>
      </w:r>
      <w:proofErr w:type="spellStart"/>
      <w:r w:rsidRPr="00E75F7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75F7B">
        <w:rPr>
          <w:rFonts w:ascii="Times New Roman" w:hAnsi="Times New Roman" w:cs="Times New Roman"/>
          <w:sz w:val="24"/>
          <w:szCs w:val="24"/>
        </w:rPr>
        <w:t>, если жилое помещение предоставлено по договору социального найма.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E75F7B">
        <w:rPr>
          <w:rFonts w:ascii="Times New Roman" w:hAnsi="Times New Roman" w:cs="Times New Roman"/>
          <w:sz w:val="24"/>
          <w:szCs w:val="24"/>
        </w:rPr>
        <w:t>4. Лицо, нуждающееся в социальных услугах, обращается в орган исполнительной власти Самарской области, уполномоченный в сфере социальной защиты населения, либо центр социального обслуживания по месту своего проживания или проживания лица, желающего оказывать социальные услуги в рамках приемной семьи, с соответствующим письменным заявлением и приложением следующих документов: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Законов Самарской области от 06.12.2011 </w:t>
      </w:r>
      <w:hyperlink r:id="rId27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132-ГД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03.07.2012 </w:t>
      </w:r>
      <w:hyperlink r:id="rId28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63-ГД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иной документ, удостоверяющий личность и подтверждающий проживание на территории Самарской области (копия с предъявлением оригинала);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домовая (поквартирная) книга либо поквартирная карточка, либо их копия, либо выписка из домовой (поквартирной) книги или поквартирной карточки;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13.10.2014 N 99-ГД)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справки медицинских организаций о состоянии здоровья и отсутствии социально значимых заболеваний и заболеваний, представляющих опасность для окружающих, наркомании, токсикомании, хронического алкоголизма.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Законов Самарской области от 13.10.2014 </w:t>
      </w:r>
      <w:hyperlink r:id="rId30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99-ГД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10.03.2015 </w:t>
      </w:r>
      <w:hyperlink r:id="rId31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16-ГД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E75F7B">
        <w:rPr>
          <w:rFonts w:ascii="Times New Roman" w:hAnsi="Times New Roman" w:cs="Times New Roman"/>
          <w:sz w:val="24"/>
          <w:szCs w:val="24"/>
        </w:rPr>
        <w:t xml:space="preserve">5. Приемная семья создается на основании договора между органом исполнительной власти Самарской области, уполномоченным в сфере социальной защиты населения, либо </w:t>
      </w:r>
      <w:r w:rsidRPr="00E75F7B">
        <w:rPr>
          <w:rFonts w:ascii="Times New Roman" w:hAnsi="Times New Roman" w:cs="Times New Roman"/>
          <w:sz w:val="24"/>
          <w:szCs w:val="24"/>
        </w:rPr>
        <w:lastRenderedPageBreak/>
        <w:t>центром социального обслуживания, лицом, оказывающим социальные услуги, и лицом, нуждающимся в социальных услугах.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Законов Самарской области от 06.12.2011 </w:t>
      </w:r>
      <w:hyperlink r:id="rId32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132-ГД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03.07.2012 </w:t>
      </w:r>
      <w:hyperlink r:id="rId33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63-ГД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Сторонами договора ежемесячно составляется акт об оказанных социальных услугах.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Типовая форма договора утверждается органом исполнительной власти Самарской области, уполномоченным в сфере социальной защиты населения.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03.07.2012 N 63-ГД)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Специалистами органа исполнительной власти Самарской области, уполномоченного в сфере социальной защиты населения, либо центра социального обслуживания при заключении договора заполняется паспорт приемной семьи.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Законов Самарской области от 06.12.2011 </w:t>
      </w:r>
      <w:hyperlink r:id="rId35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132-ГД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03.07.2012 </w:t>
      </w:r>
      <w:hyperlink r:id="rId36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63-ГД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Ежегодно в паспорт приемной семьи вносятся дополнения, отражающие изменения в жизни и имущественном положении приемной семьи, лица, нуждающегося в социальных услугах.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Типовая форма паспорта приемной семьи утверждается органом исполнительной власти Самарской области, уполномоченным в сфере социальной защиты населения.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03.07.2012 N 63-ГД)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6. За лицом, нуждающимся в социальных услугах, и лицом, оказывающим социальные услуги в рамках приемной семьи, в соответствии с действующим законодательством сохраняются права на установленные им социальные выплаты: пособия, компенсации и другие виды выплат, а также другие имущественные и неимущественные права.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7. Количество лиц, обслуживаемых в приемной семье, не должно превышать 4 человек одновременно.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8. Отказ в заключени</w:t>
      </w:r>
      <w:proofErr w:type="gramStart"/>
      <w:r w:rsidRPr="00E75F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5F7B">
        <w:rPr>
          <w:rFonts w:ascii="Times New Roman" w:hAnsi="Times New Roman" w:cs="Times New Roman"/>
          <w:sz w:val="24"/>
          <w:szCs w:val="24"/>
        </w:rPr>
        <w:t xml:space="preserve"> договора допускается по следующим основаниям: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несоответствие лица, желающего оказывать социальные услуги в рамках приемной семьи, а также лица, нуждающегося в социальных услугах, требованиям, установленным в </w:t>
      </w:r>
      <w:hyperlink w:anchor="P61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степень обеспеченности общей площадью жилого помещения (независимо от формы собственности) менее учетной нормы жилого помещения на одного человека, установленной соответствующими органами местного самоуправления в Самарской области, при образовании приемной семьи;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наличие у лица, желающего оказывать социальные услуги в рамках приемной семьи, членов его семьи или у лица, нуждающегося в социальных услугах, социально значимых заболеваний и заболеваний, представляющих опасность для окружающих, наркомании, токсикомании, хронического алкоголизма;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отсутствие согласия всех совершеннолетних совместно проживающих членов семьи лица, желающего оказывать социальные услуги в рамках приемной семьи, на проживание в семье лица, нуждающегося в социальных услугах, если жилое помещение предоставлено по договору социального найма;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hyperlink w:anchor="P64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(часть 8 введена </w:t>
      </w:r>
      <w:hyperlink r:id="rId38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13.10.2014 N 99-ГД)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Статья 5. Иные обязанности лиц, создавших приемную семью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1. Лицо, оказывающее социальные услуги в рамках приемной семьи, обязано обеспечивать: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благоприятный психологический климат;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содействие органу исполнительной власти Самарской области, уполномоченному в сфере социальной защиты населения, либо центру социального обслуживания, осуществляющему </w:t>
      </w:r>
      <w:proofErr w:type="gramStart"/>
      <w:r w:rsidRPr="00E75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5F7B">
        <w:rPr>
          <w:rFonts w:ascii="Times New Roman" w:hAnsi="Times New Roman" w:cs="Times New Roman"/>
          <w:sz w:val="24"/>
          <w:szCs w:val="24"/>
        </w:rPr>
        <w:t xml:space="preserve"> выполнением условий договора, заключенного в соответствии с </w:t>
      </w:r>
      <w:hyperlink w:anchor="P81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4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Законов Самарской области от 06.12.2011 </w:t>
      </w:r>
      <w:hyperlink r:id="rId39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132-ГД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, от 03.07.2012 </w:t>
      </w:r>
      <w:hyperlink r:id="rId40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N 63-ГД</w:t>
        </w:r>
      </w:hyperlink>
      <w:r w:rsidRPr="00E75F7B">
        <w:rPr>
          <w:rFonts w:ascii="Times New Roman" w:hAnsi="Times New Roman" w:cs="Times New Roman"/>
          <w:sz w:val="24"/>
          <w:szCs w:val="24"/>
        </w:rPr>
        <w:t>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lastRenderedPageBreak/>
        <w:t>2. Лицо, нуждающееся в социальных услугах, обязано: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способствовать сохранению благоприятного психологического климата в приемной семье;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 уважением относиться к лицу, оказывающему социальные услуги, и членам его семьи.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Статья 6. Оплата социальных услуг в приемной семье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06.12.2011 N 132-ГД)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1. Лицу, оказывающему социальные услуги в рамках приемной семьи, согласно договору, заключенному в соответствии с </w:t>
      </w:r>
      <w:hyperlink w:anchor="P81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4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настоящего Закона, устанавливается ежемесячное денежное вознаграждение в размере 2850 рублей за одного обслуживаемого.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13.10.2014 N 99-ГД)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2. Денежные средства на выплату ежемесячного денежного вознаграждения лицу, оказывающему социальные услуги в рамках приемной семьи, ежегодно предусматриваются законом Самарской области об областном бюджете на соответствующий финансовый год и плановый период.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13.10.2014 N 99-ГД)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75F7B">
        <w:rPr>
          <w:rFonts w:ascii="Times New Roman" w:hAnsi="Times New Roman" w:cs="Times New Roman"/>
          <w:sz w:val="24"/>
          <w:szCs w:val="24"/>
        </w:rPr>
        <w:t xml:space="preserve">Расчеты с лицом, оказывающим социальные услуги в рамках приемной семьи, осуществляются органом исполнительной власти Самарской области, уполномоченным в сфере социальной защиты населения, либо центром социального обслуживания на основании договора, заключенного в соответствии с </w:t>
      </w:r>
      <w:hyperlink w:anchor="P81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4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настоящего Закона, посредством перечисления денежных средств на счет этого лица, открытый в кредитной организации, в течение всего периода действия указанного договора ежемесячно до</w:t>
      </w:r>
      <w:proofErr w:type="gramEnd"/>
      <w:r w:rsidRPr="00E75F7B">
        <w:rPr>
          <w:rFonts w:ascii="Times New Roman" w:hAnsi="Times New Roman" w:cs="Times New Roman"/>
          <w:sz w:val="24"/>
          <w:szCs w:val="24"/>
        </w:rPr>
        <w:t xml:space="preserve"> 15-го числа месяца, следующего за </w:t>
      </w:r>
      <w:proofErr w:type="gramStart"/>
      <w:r w:rsidRPr="00E75F7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E75F7B">
        <w:rPr>
          <w:rFonts w:ascii="Times New Roman" w:hAnsi="Times New Roman" w:cs="Times New Roman"/>
          <w:sz w:val="24"/>
          <w:szCs w:val="24"/>
        </w:rPr>
        <w:t>, на основании акта об оказанных услугах, подписанного сторонами соответствующего договора.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03.07.2012 N 63-ГД)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4. Размер ежемесячного денежного вознаграждения лица, оказывающего социальные услуги в рамках приемной семьи, подлежит индексации в порядке и сроки, которые устанавливаются Правительством Самарской области.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13.10.2014 N 99-ГД)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5. Размер ежемесячного денежного вознаграждения лица, оказывающего социальные услуги в рамках приемной семьи в течение неполного календарного месяца, рассчитывается пропорционально количеству дней фактического оказания социальных услуг.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13.10.2014 N 99-ГД)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6. Расходы, связанные с выплатой ежемесячного денежного вознаграждения лицу, оказывающему социальные услуги в рамках приемной семьи, включают в себя расходы непосредственно на оплату труда, </w:t>
      </w:r>
      <w:proofErr w:type="gramStart"/>
      <w:r w:rsidRPr="00E75F7B">
        <w:rPr>
          <w:rFonts w:ascii="Times New Roman" w:hAnsi="Times New Roman" w:cs="Times New Roman"/>
          <w:sz w:val="24"/>
          <w:szCs w:val="24"/>
        </w:rPr>
        <w:t>начисления</w:t>
      </w:r>
      <w:proofErr w:type="gramEnd"/>
      <w:r w:rsidRPr="00E75F7B">
        <w:rPr>
          <w:rFonts w:ascii="Times New Roman" w:hAnsi="Times New Roman" w:cs="Times New Roman"/>
          <w:sz w:val="24"/>
          <w:szCs w:val="24"/>
        </w:rPr>
        <w:t xml:space="preserve"> на оплату труда и расходы на обеспечение ее предоставления.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13.10.2014 N 99-ГД)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Статья 7. Бюджет приемной семьи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Принципы формирования и расходования бюджета приемной семьи определяются договором, заключенным в соответствии с </w:t>
      </w:r>
      <w:hyperlink w:anchor="P81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4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E10F4" w:rsidRPr="00E75F7B" w:rsidRDefault="005E10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 от 06.12.2011 N 132-ГД)</w:t>
      </w: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Сумма средств, остающихся в личном распоряжении лица, нуждающегося в социальных услугах, за вычетом средств, предназначенных для общих нужд приемной семьи, должна составлять не менее 25% от его ежемесячного дохода.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F7B" w:rsidRDefault="00E75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lastRenderedPageBreak/>
        <w:t>Статья 8. Вступление в силу настоящего Закона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2009 года.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Губернатор Самарской области</w:t>
      </w:r>
    </w:p>
    <w:p w:rsidR="005E10F4" w:rsidRPr="00E75F7B" w:rsidRDefault="005E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В.В.АРТЯКОВ</w:t>
      </w:r>
    </w:p>
    <w:p w:rsidR="009A27F1" w:rsidRPr="00E75F7B" w:rsidRDefault="009A27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27F1" w:rsidRPr="00E75F7B" w:rsidRDefault="009A27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27F1" w:rsidRPr="00E75F7B" w:rsidRDefault="009A27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27F1" w:rsidRPr="00E75F7B" w:rsidRDefault="009A27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27F1" w:rsidRPr="00E75F7B" w:rsidRDefault="009A27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27F1" w:rsidRPr="00E75F7B" w:rsidRDefault="009A27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27F1" w:rsidRPr="00E75F7B" w:rsidRDefault="009A27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27F1" w:rsidRPr="00E75F7B" w:rsidRDefault="009A27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27F1" w:rsidRDefault="009A27F1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75F7B" w:rsidRPr="00E75F7B" w:rsidRDefault="00E75F7B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5E10F4" w:rsidRPr="00E75F7B" w:rsidRDefault="005E10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г. Самара</w:t>
      </w:r>
    </w:p>
    <w:p w:rsidR="005E10F4" w:rsidRPr="00E75F7B" w:rsidRDefault="005E10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10 ноября 2008 года</w:t>
      </w:r>
    </w:p>
    <w:p w:rsidR="005E10F4" w:rsidRPr="00E75F7B" w:rsidRDefault="005E10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N 121-ГД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9A27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П</w:t>
      </w:r>
      <w:r w:rsidR="005E10F4" w:rsidRPr="00E75F7B">
        <w:rPr>
          <w:rFonts w:ascii="Times New Roman" w:hAnsi="Times New Roman" w:cs="Times New Roman"/>
          <w:sz w:val="24"/>
          <w:szCs w:val="24"/>
        </w:rPr>
        <w:t>риложение</w:t>
      </w:r>
    </w:p>
    <w:p w:rsidR="005E10F4" w:rsidRPr="00E75F7B" w:rsidRDefault="005E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к Закону</w:t>
      </w:r>
    </w:p>
    <w:p w:rsidR="005E10F4" w:rsidRPr="00E75F7B" w:rsidRDefault="005E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E10F4" w:rsidRPr="00E75F7B" w:rsidRDefault="005E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"Об организации деятельности приемных семей</w:t>
      </w:r>
    </w:p>
    <w:p w:rsidR="005E10F4" w:rsidRPr="00E75F7B" w:rsidRDefault="005E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для граждан пожилого возраста и инвалидов</w:t>
      </w:r>
    </w:p>
    <w:p w:rsidR="005E10F4" w:rsidRPr="00E75F7B" w:rsidRDefault="005E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на территории Самарской области"</w:t>
      </w:r>
    </w:p>
    <w:p w:rsidR="005E10F4" w:rsidRPr="00E75F7B" w:rsidRDefault="005E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E10F4" w:rsidRPr="00E75F7B" w:rsidRDefault="005E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5F7B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49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proofErr w:type="gramEnd"/>
    </w:p>
    <w:p w:rsidR="005E10F4" w:rsidRPr="00E75F7B" w:rsidRDefault="005E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от 13.10.2014 N 99-ГД)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7"/>
      <w:bookmarkEnd w:id="6"/>
      <w:r w:rsidRPr="00E75F7B">
        <w:rPr>
          <w:rFonts w:ascii="Times New Roman" w:hAnsi="Times New Roman" w:cs="Times New Roman"/>
          <w:sz w:val="24"/>
          <w:szCs w:val="24"/>
        </w:rPr>
        <w:t>Согласие</w:t>
      </w:r>
    </w:p>
    <w:p w:rsidR="005E10F4" w:rsidRPr="00E75F7B" w:rsidRDefault="005E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    В  соответствии  с Федеральным </w:t>
      </w:r>
      <w:hyperlink r:id="rId50" w:history="1">
        <w:r w:rsidRPr="00E75F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75F7B">
        <w:rPr>
          <w:rFonts w:ascii="Times New Roman" w:hAnsi="Times New Roman" w:cs="Times New Roman"/>
          <w:sz w:val="24"/>
          <w:szCs w:val="24"/>
        </w:rPr>
        <w:t xml:space="preserve"> от 27 июля 2006 года N 152-ФЗ "О</w:t>
      </w:r>
    </w:p>
    <w:p w:rsidR="005E10F4" w:rsidRPr="00E75F7B" w:rsidRDefault="005E1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персональных    данных"   выража</w:t>
      </w:r>
      <w:proofErr w:type="gramStart"/>
      <w:r w:rsidRPr="00E75F7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E75F7B">
        <w:rPr>
          <w:rFonts w:ascii="Times New Roman" w:hAnsi="Times New Roman" w:cs="Times New Roman"/>
          <w:sz w:val="24"/>
          <w:szCs w:val="24"/>
        </w:rPr>
        <w:t>ем)   согласие   на    обработку    своих</w:t>
      </w:r>
    </w:p>
    <w:p w:rsidR="005E10F4" w:rsidRPr="00E75F7B" w:rsidRDefault="005E1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персональных         данных,        прилагаемых         к         заявлению</w:t>
      </w:r>
    </w:p>
    <w:p w:rsidR="005E10F4" w:rsidRPr="00E75F7B" w:rsidRDefault="005E1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10F4" w:rsidRPr="00E75F7B" w:rsidRDefault="005E1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5E10F4" w:rsidRPr="00E75F7B" w:rsidRDefault="005E1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с  целью  организации  приемной  семьи  для  граждан  пожилого  возраста  и</w:t>
      </w:r>
    </w:p>
    <w:p w:rsidR="005E10F4" w:rsidRPr="00E75F7B" w:rsidRDefault="005E1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>инвалидов.</w:t>
      </w:r>
    </w:p>
    <w:p w:rsidR="005E10F4" w:rsidRPr="00E75F7B" w:rsidRDefault="005E1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F7B">
        <w:rPr>
          <w:rFonts w:ascii="Times New Roman" w:hAnsi="Times New Roman" w:cs="Times New Roman"/>
          <w:sz w:val="24"/>
          <w:szCs w:val="24"/>
        </w:rPr>
        <w:t xml:space="preserve">    Данное согласие действует бессрочно.</w:t>
      </w: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3"/>
        <w:gridCol w:w="2211"/>
      </w:tblGrid>
      <w:tr w:rsidR="005E10F4" w:rsidRPr="00E75F7B">
        <w:tc>
          <w:tcPr>
            <w:tcW w:w="624" w:type="dxa"/>
          </w:tcPr>
          <w:p w:rsidR="005E10F4" w:rsidRPr="00E75F7B" w:rsidRDefault="005E1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75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F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3" w:type="dxa"/>
          </w:tcPr>
          <w:p w:rsidR="005E10F4" w:rsidRPr="00E75F7B" w:rsidRDefault="005E1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7B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заявителя и членов его семьи</w:t>
            </w:r>
          </w:p>
        </w:tc>
        <w:tc>
          <w:tcPr>
            <w:tcW w:w="2211" w:type="dxa"/>
          </w:tcPr>
          <w:p w:rsidR="005E10F4" w:rsidRPr="00E75F7B" w:rsidRDefault="005E1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7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E10F4" w:rsidRPr="00E75F7B">
        <w:tc>
          <w:tcPr>
            <w:tcW w:w="624" w:type="dxa"/>
          </w:tcPr>
          <w:p w:rsidR="005E10F4" w:rsidRPr="00E75F7B" w:rsidRDefault="005E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5E10F4" w:rsidRPr="00E75F7B" w:rsidRDefault="005E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E10F4" w:rsidRPr="00E75F7B" w:rsidRDefault="005E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0F4" w:rsidRPr="00E75F7B" w:rsidRDefault="005E10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C1A65" w:rsidRPr="00E75F7B" w:rsidRDefault="001C1A65">
      <w:pPr>
        <w:rPr>
          <w:rFonts w:ascii="Times New Roman" w:hAnsi="Times New Roman" w:cs="Times New Roman"/>
          <w:sz w:val="24"/>
          <w:szCs w:val="24"/>
        </w:rPr>
      </w:pPr>
    </w:p>
    <w:sectPr w:rsidR="001C1A65" w:rsidRPr="00E75F7B" w:rsidSect="009A27F1">
      <w:pgSz w:w="11905" w:h="16838"/>
      <w:pgMar w:top="1134" w:right="1418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F4"/>
    <w:rsid w:val="00076F3B"/>
    <w:rsid w:val="001C1A65"/>
    <w:rsid w:val="005E10F4"/>
    <w:rsid w:val="009A27F1"/>
    <w:rsid w:val="00E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178E3801B68AC9505CC3868C8847AC97935CFBF530C2F4F88AEA2DMAI" TargetMode="External"/><Relationship Id="rId18" Type="http://schemas.openxmlformats.org/officeDocument/2006/relationships/hyperlink" Target="consultantplus://offline/ref=BD178E3801B68AC9505CC3859EE41BA4939005F3FD6F9EA5F480BF826B8C5FF92063863E31ABA7D61658ED26M5I" TargetMode="External"/><Relationship Id="rId26" Type="http://schemas.openxmlformats.org/officeDocument/2006/relationships/hyperlink" Target="consultantplus://offline/ref=BD178E3801B68AC9505CC3859EE41BA4939005F3F86497A4F680BF826B8C5FF92063863E31ABA7D61658ED26M2I" TargetMode="External"/><Relationship Id="rId39" Type="http://schemas.openxmlformats.org/officeDocument/2006/relationships/hyperlink" Target="consultantplus://offline/ref=BD178E3801B68AC9505CC3859EE41BA4939005F3FD6F9EA5F480BF826B8C5FF92063863E31ABA7D61658EE26M3I" TargetMode="External"/><Relationship Id="rId21" Type="http://schemas.openxmlformats.org/officeDocument/2006/relationships/hyperlink" Target="consultantplus://offline/ref=BD178E3801B68AC9505CC3859EE41BA4939005F3FD6F9EA5F480BF826B8C5FF92063863E31ABA7D61658ED26M0I" TargetMode="External"/><Relationship Id="rId34" Type="http://schemas.openxmlformats.org/officeDocument/2006/relationships/hyperlink" Target="consultantplus://offline/ref=BD178E3801B68AC9505CC3859EE41BA4939005F3FA619DA5F680BF826B8C5FF92063863E31ABA7D61658EB26MFI" TargetMode="External"/><Relationship Id="rId42" Type="http://schemas.openxmlformats.org/officeDocument/2006/relationships/hyperlink" Target="consultantplus://offline/ref=BD178E3801B68AC9505CC3859EE41BA4939005F3F86497A4F680BF826B8C5FF92063863E31ABA7D61658EF26M6I" TargetMode="External"/><Relationship Id="rId47" Type="http://schemas.openxmlformats.org/officeDocument/2006/relationships/hyperlink" Target="consultantplus://offline/ref=BD178E3801B68AC9505CC3859EE41BA4939005F3F86497A4F680BF826B8C5FF92063863E31ABA7D61658EF26M5I" TargetMode="External"/><Relationship Id="rId50" Type="http://schemas.openxmlformats.org/officeDocument/2006/relationships/hyperlink" Target="consultantplus://offline/ref=BD178E3801B68AC9505CC3868C8847AC949C53F9FA6F95F6A9DFE4DF3C28M5I" TargetMode="External"/><Relationship Id="rId7" Type="http://schemas.openxmlformats.org/officeDocument/2006/relationships/hyperlink" Target="consultantplus://offline/ref=BD178E3801B68AC9505CC3859EE41BA4939005F3FD629DA3F580BF826B8C5FF92063863E31ABA7D61658EC26M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178E3801B68AC9505CC3859EE41BA4939005F3FD6F9EA5F480BF826B8C5FF92063863E31ABA7D61658ED26M7I" TargetMode="External"/><Relationship Id="rId29" Type="http://schemas.openxmlformats.org/officeDocument/2006/relationships/hyperlink" Target="consultantplus://offline/ref=BD178E3801B68AC9505CC3859EE41BA4939005F3F86497A4F680BF826B8C5FF92063863E31ABA7D61658ED26MEI" TargetMode="External"/><Relationship Id="rId11" Type="http://schemas.openxmlformats.org/officeDocument/2006/relationships/hyperlink" Target="consultantplus://offline/ref=BD178E3801B68AC9505CC3859EE41BA4939005F3F86497A4F680BF826B8C5FF92063863E31ABA7D61658EC26M1I" TargetMode="External"/><Relationship Id="rId24" Type="http://schemas.openxmlformats.org/officeDocument/2006/relationships/hyperlink" Target="consultantplus://offline/ref=BD178E3801B68AC9505CC3859EE41BA4939005F3F86497A4F680BF826B8C5FF92063863E31ABA7D61658ED26M4I" TargetMode="External"/><Relationship Id="rId32" Type="http://schemas.openxmlformats.org/officeDocument/2006/relationships/hyperlink" Target="consultantplus://offline/ref=BD178E3801B68AC9505CC3859EE41BA4939005F3FD6F9EA5F480BF826B8C5FF92063863E31ABA7D61658EE26M7I" TargetMode="External"/><Relationship Id="rId37" Type="http://schemas.openxmlformats.org/officeDocument/2006/relationships/hyperlink" Target="consultantplus://offline/ref=BD178E3801B68AC9505CC3859EE41BA4939005F3FA619DA5F680BF826B8C5FF92063863E31ABA7D61658EB26MFI" TargetMode="External"/><Relationship Id="rId40" Type="http://schemas.openxmlformats.org/officeDocument/2006/relationships/hyperlink" Target="consultantplus://offline/ref=BD178E3801B68AC9505CC3859EE41BA4939005F3FA619DA5F680BF826B8C5FF92063863E31ABA7D61658E426M6I" TargetMode="External"/><Relationship Id="rId45" Type="http://schemas.openxmlformats.org/officeDocument/2006/relationships/hyperlink" Target="consultantplus://offline/ref=BD178E3801B68AC9505CC3859EE41BA4939005F3F86497A4F680BF826B8C5FF92063863E31ABA7D61658EF26M4I" TargetMode="External"/><Relationship Id="rId5" Type="http://schemas.openxmlformats.org/officeDocument/2006/relationships/hyperlink" Target="consultantplus://offline/ref=BD178E3801B68AC9505CC3859EE41BA4939005F3FC6498A0F780BF826B8C5FF92063863E31ABA7D61658EE26MFI" TargetMode="External"/><Relationship Id="rId15" Type="http://schemas.openxmlformats.org/officeDocument/2006/relationships/hyperlink" Target="consultantplus://offline/ref=BD178E3801B68AC9505CC3859EE41BA4939005F3FA619DA5F680BF826B8C5FF92063863E31ABA7D61658EB26M3I" TargetMode="External"/><Relationship Id="rId23" Type="http://schemas.openxmlformats.org/officeDocument/2006/relationships/hyperlink" Target="consultantplus://offline/ref=BD178E3801B68AC9505CC3859EE41BA4939005F3F86497A4F680BF826B8C5FF92063863E31ABA7D61658ED26M6I" TargetMode="External"/><Relationship Id="rId28" Type="http://schemas.openxmlformats.org/officeDocument/2006/relationships/hyperlink" Target="consultantplus://offline/ref=BD178E3801B68AC9505CC3859EE41BA4939005F3FA619DA5F680BF826B8C5FF92063863E31ABA7D61658EB26MEI" TargetMode="External"/><Relationship Id="rId36" Type="http://schemas.openxmlformats.org/officeDocument/2006/relationships/hyperlink" Target="consultantplus://offline/ref=BD178E3801B68AC9505CC3859EE41BA4939005F3FA619DA5F680BF826B8C5FF92063863E31ABA7D61658EB26MFI" TargetMode="External"/><Relationship Id="rId49" Type="http://schemas.openxmlformats.org/officeDocument/2006/relationships/hyperlink" Target="consultantplus://offline/ref=BD178E3801B68AC9505CC3859EE41BA4939005F3F86497A4F680BF826B8C5FF92063863E31ABA7D61658EF26M2I" TargetMode="External"/><Relationship Id="rId10" Type="http://schemas.openxmlformats.org/officeDocument/2006/relationships/hyperlink" Target="consultantplus://offline/ref=BD178E3801B68AC9505CC3859EE41BA4939005F3FA619DA5F680BF826B8C5FF92063863E31ABA7D61658EB26M5I" TargetMode="External"/><Relationship Id="rId19" Type="http://schemas.openxmlformats.org/officeDocument/2006/relationships/hyperlink" Target="consultantplus://offline/ref=BD178E3801B68AC9505CC3859EE41BA4939005F3FA619DA5F680BF826B8C5FF92063863E31ABA7D61658EB26M0I" TargetMode="External"/><Relationship Id="rId31" Type="http://schemas.openxmlformats.org/officeDocument/2006/relationships/hyperlink" Target="consultantplus://offline/ref=BD178E3801B68AC9505CC3859EE41BA4939005F3F8619AA0F080BF826B8C5FF92063863E31ABA7D61658E826M4I" TargetMode="External"/><Relationship Id="rId44" Type="http://schemas.openxmlformats.org/officeDocument/2006/relationships/hyperlink" Target="consultantplus://offline/ref=BD178E3801B68AC9505CC3859EE41BA4939005F3FA619DA5F680BF826B8C5FF92063863E31ABA7D61658E426M7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178E3801B68AC9505CC3859EE41BA4939005F3FD6F9EA5F480BF826B8C5FF92063863E31ABA7D61658EC26M1I" TargetMode="External"/><Relationship Id="rId14" Type="http://schemas.openxmlformats.org/officeDocument/2006/relationships/hyperlink" Target="consultantplus://offline/ref=BD178E3801B68AC9505CC3859EE41BA4939005F3FD6F9EA5F480BF826B8C5FF92063863E31ABA7D61658EC26MFI" TargetMode="External"/><Relationship Id="rId22" Type="http://schemas.openxmlformats.org/officeDocument/2006/relationships/hyperlink" Target="consultantplus://offline/ref=BD178E3801B68AC9505CC3859EE41BA4939005F3FA619DA5F680BF826B8C5FF92063863E31ABA7D61658EB26MEI" TargetMode="External"/><Relationship Id="rId27" Type="http://schemas.openxmlformats.org/officeDocument/2006/relationships/hyperlink" Target="consultantplus://offline/ref=BD178E3801B68AC9505CC3859EE41BA4939005F3FD6F9EA5F480BF826B8C5FF92063863E31ABA7D61658ED26MEI" TargetMode="External"/><Relationship Id="rId30" Type="http://schemas.openxmlformats.org/officeDocument/2006/relationships/hyperlink" Target="consultantplus://offline/ref=BD178E3801B68AC9505CC3859EE41BA4939005F3F86497A4F680BF826B8C5FF92063863E31ABA7D61658EE26M6I" TargetMode="External"/><Relationship Id="rId35" Type="http://schemas.openxmlformats.org/officeDocument/2006/relationships/hyperlink" Target="consultantplus://offline/ref=BD178E3801B68AC9505CC3859EE41BA4939005F3FD6F9EA5F480BF826B8C5FF92063863E31ABA7D61658EE26M5I" TargetMode="External"/><Relationship Id="rId43" Type="http://schemas.openxmlformats.org/officeDocument/2006/relationships/hyperlink" Target="consultantplus://offline/ref=BD178E3801B68AC9505CC3859EE41BA4939005F3F86497A4F680BF826B8C5FF92063863E31ABA7D61658EF26M7I" TargetMode="External"/><Relationship Id="rId48" Type="http://schemas.openxmlformats.org/officeDocument/2006/relationships/hyperlink" Target="consultantplus://offline/ref=BD178E3801B68AC9505CC3859EE41BA4939005F3FD6F9EA5F480BF826B8C5FF92063863E31ABA7D61658EF26M3I" TargetMode="External"/><Relationship Id="rId8" Type="http://schemas.openxmlformats.org/officeDocument/2006/relationships/hyperlink" Target="consultantplus://offline/ref=BD178E3801B68AC9505CC3859EE41BA4939005F3FD639FA0F680BF826B8C5FF92063863E31ABA7D61658EC26M1I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178E3801B68AC9505CC3859EE41BA4939005F3F8619AA0F080BF826B8C5FF92063863E31ABA7D61658E826M6I" TargetMode="External"/><Relationship Id="rId17" Type="http://schemas.openxmlformats.org/officeDocument/2006/relationships/hyperlink" Target="consultantplus://offline/ref=BD178E3801B68AC9505CC3859EE41BA4939005F3FA619DA5F680BF826B8C5FF92063863E31ABA7D61658EB26M0I" TargetMode="External"/><Relationship Id="rId25" Type="http://schemas.openxmlformats.org/officeDocument/2006/relationships/hyperlink" Target="consultantplus://offline/ref=BD178E3801B68AC9505CC3859EE41BA4939005F3F8619AA0F080BF826B8C5FF92063863E31ABA7D61658E826M7I" TargetMode="External"/><Relationship Id="rId33" Type="http://schemas.openxmlformats.org/officeDocument/2006/relationships/hyperlink" Target="consultantplus://offline/ref=BD178E3801B68AC9505CC3859EE41BA4939005F3FA619DA5F680BF826B8C5FF92063863E31ABA7D61658EB26MFI" TargetMode="External"/><Relationship Id="rId38" Type="http://schemas.openxmlformats.org/officeDocument/2006/relationships/hyperlink" Target="consultantplus://offline/ref=BD178E3801B68AC9505CC3859EE41BA4939005F3F86497A4F680BF826B8C5FF92063863E31ABA7D61658EE26M4I" TargetMode="External"/><Relationship Id="rId46" Type="http://schemas.openxmlformats.org/officeDocument/2006/relationships/hyperlink" Target="consultantplus://offline/ref=BD178E3801B68AC9505CC3859EE41BA4939005F3F86497A4F680BF826B8C5FF92063863E31ABA7D61658EF26M4I" TargetMode="External"/><Relationship Id="rId20" Type="http://schemas.openxmlformats.org/officeDocument/2006/relationships/hyperlink" Target="consultantplus://offline/ref=BD178E3801B68AC9505CC3859EE41BA4939005F3FD639FA0F680BF826B8C5FF92063863E31ABA7D61658EC26M1I" TargetMode="External"/><Relationship Id="rId41" Type="http://schemas.openxmlformats.org/officeDocument/2006/relationships/hyperlink" Target="consultantplus://offline/ref=BD178E3801B68AC9505CC3859EE41BA4939005F3FD6F9EA5F480BF826B8C5FF92063863E31ABA7D61658EE26M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78E3801B68AC9505CC3859EE41BA4939005F3F96098A8F080BF826B8C5FF92063863E31ABA7D61658ED26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 Максим Петрович</dc:creator>
  <cp:lastModifiedBy>Алексеева Елена Аркадьевна</cp:lastModifiedBy>
  <cp:revision>2</cp:revision>
  <dcterms:created xsi:type="dcterms:W3CDTF">2019-04-16T06:23:00Z</dcterms:created>
  <dcterms:modified xsi:type="dcterms:W3CDTF">2019-04-16T06:23:00Z</dcterms:modified>
</cp:coreProperties>
</file>