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C0" w:rsidRDefault="005372C0" w:rsidP="005372C0">
      <w:pPr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Собственнику транспортного средства</w:t>
      </w:r>
      <w:r w:rsidRPr="007307EB">
        <w:rPr>
          <w:szCs w:val="28"/>
        </w:rPr>
        <w:t xml:space="preserve"> </w:t>
      </w:r>
    </w:p>
    <w:p w:rsidR="005B5F01" w:rsidRDefault="005B5F01" w:rsidP="005B5F01">
      <w:pPr>
        <w:spacing w:after="0" w:line="240" w:lineRule="auto"/>
        <w:contextualSpacing/>
        <w:jc w:val="right"/>
        <w:rPr>
          <w:szCs w:val="28"/>
        </w:rPr>
      </w:pPr>
      <w:r w:rsidRPr="005B5F01">
        <w:rPr>
          <w:szCs w:val="28"/>
        </w:rPr>
        <w:t>Штемпель О</w:t>
      </w:r>
      <w:r>
        <w:rPr>
          <w:szCs w:val="28"/>
        </w:rPr>
        <w:t xml:space="preserve">легу Михайловичу, </w:t>
      </w:r>
    </w:p>
    <w:p w:rsidR="005372C0" w:rsidRDefault="005372C0" w:rsidP="005372C0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Марка: </w:t>
      </w:r>
      <w:r w:rsidR="00861067">
        <w:rPr>
          <w:rFonts w:eastAsia="Times New Roman"/>
          <w:szCs w:val="28"/>
          <w:lang w:eastAsia="ru-RU"/>
        </w:rPr>
        <w:t>ВАЗ 21</w:t>
      </w:r>
      <w:r w:rsidR="005B5F01">
        <w:rPr>
          <w:rFonts w:eastAsia="Times New Roman"/>
          <w:szCs w:val="28"/>
          <w:lang w:eastAsia="ru-RU"/>
        </w:rPr>
        <w:t>102</w:t>
      </w:r>
      <w:r>
        <w:rPr>
          <w:rFonts w:eastAsia="Times New Roman"/>
          <w:szCs w:val="28"/>
          <w:lang w:eastAsia="ru-RU"/>
        </w:rPr>
        <w:t>;</w:t>
      </w:r>
    </w:p>
    <w:p w:rsidR="00861067" w:rsidRDefault="00861067" w:rsidP="005372C0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Цвет: </w:t>
      </w:r>
      <w:r w:rsidR="005B5F01">
        <w:rPr>
          <w:rFonts w:eastAsia="Times New Roman"/>
          <w:szCs w:val="28"/>
          <w:lang w:eastAsia="ru-RU"/>
        </w:rPr>
        <w:t>серебристо-красный</w:t>
      </w:r>
      <w:r>
        <w:rPr>
          <w:rFonts w:eastAsia="Times New Roman"/>
          <w:szCs w:val="28"/>
          <w:lang w:eastAsia="ru-RU"/>
        </w:rPr>
        <w:t>;</w:t>
      </w:r>
    </w:p>
    <w:p w:rsidR="00A64292" w:rsidRDefault="005372C0" w:rsidP="005372C0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Государственный регистрационный </w:t>
      </w:r>
    </w:p>
    <w:p w:rsidR="005372C0" w:rsidRDefault="005372C0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знак: </w:t>
      </w:r>
      <w:r w:rsidR="005B5F01">
        <w:rPr>
          <w:rFonts w:eastAsia="Times New Roman"/>
          <w:szCs w:val="28"/>
          <w:lang w:eastAsia="ru-RU"/>
        </w:rPr>
        <w:t>Р 468ТА</w:t>
      </w:r>
      <w:r w:rsidR="00861067">
        <w:rPr>
          <w:rFonts w:eastAsia="Times New Roman"/>
          <w:szCs w:val="28"/>
          <w:lang w:eastAsia="ru-RU"/>
        </w:rPr>
        <w:t xml:space="preserve"> 163</w:t>
      </w:r>
      <w:r>
        <w:rPr>
          <w:rFonts w:eastAsia="Times New Roman"/>
          <w:szCs w:val="28"/>
          <w:lang w:eastAsia="ru-RU"/>
        </w:rPr>
        <w:t>;</w:t>
      </w:r>
    </w:p>
    <w:p w:rsidR="00B56CAA" w:rsidRDefault="00B56CAA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Идентификационный номер:</w:t>
      </w:r>
    </w:p>
    <w:p w:rsidR="00B56CAA" w:rsidRPr="00861067" w:rsidRDefault="00861067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ХТА21</w:t>
      </w:r>
      <w:r w:rsidR="005B5F01">
        <w:rPr>
          <w:rFonts w:eastAsia="Times New Roman"/>
          <w:szCs w:val="28"/>
          <w:lang w:eastAsia="ru-RU"/>
        </w:rPr>
        <w:t>102010347491</w:t>
      </w:r>
    </w:p>
    <w:p w:rsidR="005372C0" w:rsidRDefault="005372C0" w:rsidP="005372C0">
      <w:pPr>
        <w:spacing w:after="0" w:line="240" w:lineRule="auto"/>
        <w:ind w:firstLine="697"/>
        <w:jc w:val="righ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Расположение: </w:t>
      </w:r>
      <w:r w:rsidRPr="006E0D38">
        <w:rPr>
          <w:szCs w:val="28"/>
        </w:rPr>
        <w:t xml:space="preserve">г. Самара, </w:t>
      </w:r>
    </w:p>
    <w:p w:rsidR="005372C0" w:rsidRDefault="00B56CAA" w:rsidP="005372C0">
      <w:pPr>
        <w:spacing w:after="0" w:line="240" w:lineRule="auto"/>
        <w:ind w:firstLine="697"/>
        <w:jc w:val="right"/>
        <w:rPr>
          <w:szCs w:val="28"/>
        </w:rPr>
      </w:pPr>
      <w:r>
        <w:rPr>
          <w:szCs w:val="28"/>
        </w:rPr>
        <w:t>у</w:t>
      </w:r>
      <w:r w:rsidR="00A64292">
        <w:rPr>
          <w:szCs w:val="28"/>
        </w:rPr>
        <w:t xml:space="preserve">л. </w:t>
      </w:r>
      <w:r w:rsidR="00352CD0">
        <w:rPr>
          <w:szCs w:val="28"/>
        </w:rPr>
        <w:t>Ново-Молодежный переулок</w:t>
      </w:r>
      <w:r w:rsidR="005372C0" w:rsidRPr="006E0D38">
        <w:rPr>
          <w:szCs w:val="28"/>
        </w:rPr>
        <w:t xml:space="preserve"> </w:t>
      </w:r>
    </w:p>
    <w:p w:rsidR="005372C0" w:rsidRDefault="005372C0" w:rsidP="005372C0">
      <w:pPr>
        <w:spacing w:after="0" w:line="240" w:lineRule="auto"/>
        <w:ind w:firstLine="697"/>
        <w:jc w:val="right"/>
        <w:rPr>
          <w:szCs w:val="28"/>
        </w:rPr>
      </w:pPr>
      <w:r w:rsidRPr="006E0D38">
        <w:rPr>
          <w:szCs w:val="28"/>
        </w:rPr>
        <w:t>(</w:t>
      </w:r>
      <w:r w:rsidR="00861067" w:rsidRPr="00861067">
        <w:rPr>
          <w:szCs w:val="28"/>
        </w:rPr>
        <w:t>с торца дома</w:t>
      </w:r>
      <w:r w:rsidR="00B56CAA">
        <w:rPr>
          <w:szCs w:val="28"/>
        </w:rPr>
        <w:t>)</w:t>
      </w:r>
    </w:p>
    <w:p w:rsidR="00352CD0" w:rsidRDefault="00352CD0" w:rsidP="005B5F01">
      <w:pPr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А</w:t>
      </w:r>
      <w:r w:rsidR="005B5F01">
        <w:rPr>
          <w:szCs w:val="28"/>
        </w:rPr>
        <w:t>дрес</w:t>
      </w:r>
      <w:r>
        <w:rPr>
          <w:szCs w:val="28"/>
        </w:rPr>
        <w:t xml:space="preserve"> собственника</w:t>
      </w:r>
    </w:p>
    <w:p w:rsidR="005B5F01" w:rsidRPr="005B5F01" w:rsidRDefault="005B5F01" w:rsidP="005B5F01">
      <w:pPr>
        <w:spacing w:after="0" w:line="240" w:lineRule="auto"/>
        <w:contextualSpacing/>
        <w:jc w:val="right"/>
        <w:rPr>
          <w:szCs w:val="28"/>
        </w:rPr>
      </w:pPr>
      <w:r w:rsidRPr="005B5F01">
        <w:rPr>
          <w:szCs w:val="28"/>
        </w:rPr>
        <w:t>г. Самара,</w:t>
      </w:r>
      <w:r>
        <w:rPr>
          <w:szCs w:val="28"/>
        </w:rPr>
        <w:t xml:space="preserve"> </w:t>
      </w:r>
    </w:p>
    <w:p w:rsidR="005B5F01" w:rsidRPr="005B5F01" w:rsidRDefault="005B5F01" w:rsidP="005B5F01">
      <w:pPr>
        <w:spacing w:after="0" w:line="240" w:lineRule="auto"/>
        <w:contextualSpacing/>
        <w:jc w:val="right"/>
        <w:rPr>
          <w:szCs w:val="28"/>
        </w:rPr>
      </w:pPr>
      <w:r w:rsidRPr="005B5F01">
        <w:rPr>
          <w:szCs w:val="28"/>
        </w:rPr>
        <w:t xml:space="preserve">ул. Ново-Молодежный, </w:t>
      </w:r>
    </w:p>
    <w:p w:rsidR="005B5F01" w:rsidRPr="001C030E" w:rsidRDefault="005B5F01" w:rsidP="005B5F01">
      <w:pPr>
        <w:spacing w:after="0" w:line="240" w:lineRule="auto"/>
        <w:ind w:firstLine="697"/>
        <w:jc w:val="right"/>
        <w:rPr>
          <w:rFonts w:eastAsia="Times New Roman"/>
          <w:sz w:val="32"/>
          <w:szCs w:val="32"/>
          <w:lang w:eastAsia="ru-RU"/>
        </w:rPr>
      </w:pPr>
      <w:r w:rsidRPr="005B5F01">
        <w:rPr>
          <w:szCs w:val="28"/>
        </w:rPr>
        <w:t xml:space="preserve">дом 7 </w:t>
      </w:r>
      <w:proofErr w:type="spellStart"/>
      <w:r w:rsidRPr="005B5F01">
        <w:rPr>
          <w:szCs w:val="28"/>
        </w:rPr>
        <w:t>кв</w:t>
      </w:r>
      <w:proofErr w:type="spellEnd"/>
      <w:r w:rsidRPr="005B5F01">
        <w:rPr>
          <w:szCs w:val="28"/>
        </w:rPr>
        <w:t xml:space="preserve"> 31</w:t>
      </w:r>
    </w:p>
    <w:p w:rsidR="005372C0" w:rsidRDefault="005372C0" w:rsidP="005372C0">
      <w:pPr>
        <w:spacing w:after="0" w:line="360" w:lineRule="auto"/>
        <w:ind w:firstLine="697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5372C0" w:rsidRPr="001C030E" w:rsidRDefault="005372C0" w:rsidP="005372C0">
      <w:pPr>
        <w:spacing w:after="0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1C030E">
        <w:rPr>
          <w:rFonts w:eastAsia="Times New Roman"/>
          <w:b/>
          <w:szCs w:val="28"/>
          <w:lang w:eastAsia="ru-RU"/>
        </w:rPr>
        <w:t>Уведомление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Администрация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имеет признаки брошенного (бесхозяйного).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утвержденным </w:t>
      </w:r>
      <w:r w:rsidRPr="00611021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становлением </w:t>
      </w:r>
      <w:r w:rsidRPr="00611021">
        <w:rPr>
          <w:rFonts w:eastAsia="Times New Roman"/>
          <w:szCs w:val="28"/>
          <w:lang w:eastAsia="ru-RU"/>
        </w:rPr>
        <w:t>Администраци</w:t>
      </w:r>
      <w:r>
        <w:rPr>
          <w:rFonts w:eastAsia="Times New Roman"/>
          <w:szCs w:val="28"/>
          <w:lang w:eastAsia="ru-RU"/>
        </w:rPr>
        <w:t>и</w:t>
      </w:r>
      <w:r w:rsidRPr="00611021">
        <w:rPr>
          <w:rFonts w:eastAsia="Times New Roman"/>
          <w:szCs w:val="28"/>
          <w:lang w:eastAsia="ru-RU"/>
        </w:rPr>
        <w:t xml:space="preserve">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от</w:t>
      </w:r>
      <w:r>
        <w:rPr>
          <w:rFonts w:eastAsia="Times New Roman"/>
          <w:szCs w:val="28"/>
          <w:lang w:eastAsia="ru-RU"/>
        </w:rPr>
        <w:t xml:space="preserve"> 25 августа 2017 года</w:t>
      </w:r>
      <w:r w:rsidRPr="00611021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194</w:t>
      </w:r>
      <w:r w:rsidRPr="00611021">
        <w:rPr>
          <w:rFonts w:eastAsia="Times New Roman"/>
          <w:szCs w:val="28"/>
          <w:lang w:eastAsia="ru-RU"/>
        </w:rPr>
        <w:t xml:space="preserve">, Вам надлежит своими силами и за свой счет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случае невыполнения данных требований в течение 10 дней </w:t>
      </w:r>
      <w:r>
        <w:rPr>
          <w:rFonts w:eastAsia="Times New Roman"/>
          <w:szCs w:val="28"/>
          <w:lang w:eastAsia="ru-RU"/>
        </w:rPr>
        <w:t>данное</w:t>
      </w:r>
      <w:r w:rsidRPr="00611021">
        <w:rPr>
          <w:rFonts w:eastAsia="Times New Roman"/>
          <w:szCs w:val="28"/>
          <w:lang w:eastAsia="ru-RU"/>
        </w:rPr>
        <w:t xml:space="preserve"> транспортное средство будет в принудительном порядке перемещено на специализированную стоянку и будут приняты меры для его обращения в муниципальную собственность в порядке, установленном действующим законодательством, с целью его дальнейшей утилизации или реализации.</w:t>
      </w:r>
    </w:p>
    <w:p w:rsidR="005372C0" w:rsidRDefault="005372C0" w:rsidP="005372C0">
      <w:pPr>
        <w:pStyle w:val="3"/>
        <w:spacing w:line="276" w:lineRule="auto"/>
        <w:ind w:firstLine="709"/>
        <w:rPr>
          <w:szCs w:val="28"/>
        </w:rPr>
      </w:pPr>
      <w:r>
        <w:rPr>
          <w:szCs w:val="28"/>
        </w:rPr>
        <w:t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Куйбышевского внутригородского района городского округа Самара.</w:t>
      </w:r>
    </w:p>
    <w:p w:rsidR="00126F30" w:rsidRPr="008E2A97" w:rsidRDefault="00126F30" w:rsidP="008E2A97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9"/>
        <w:gridCol w:w="3405"/>
      </w:tblGrid>
      <w:tr w:rsidR="00FA1392" w:rsidRPr="00FA1392" w:rsidTr="005372C0">
        <w:trPr>
          <w:trHeight w:val="975"/>
        </w:trPr>
        <w:tc>
          <w:tcPr>
            <w:tcW w:w="5939" w:type="dxa"/>
            <w:shd w:val="clear" w:color="auto" w:fill="auto"/>
            <w:vAlign w:val="bottom"/>
          </w:tcPr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5" w:type="dxa"/>
            <w:shd w:val="clear" w:color="auto" w:fill="auto"/>
            <w:vAlign w:val="center"/>
          </w:tcPr>
          <w:p w:rsidR="00FA1392" w:rsidRPr="00FA1392" w:rsidRDefault="00FA1392" w:rsidP="009038CC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21948" w:rsidRDefault="00321948" w:rsidP="005372C0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eastAsia="Times New Roman" w:cs="Times New Roman"/>
          <w:spacing w:val="-1"/>
          <w:szCs w:val="28"/>
          <w:lang w:eastAsia="ru-RU"/>
        </w:rPr>
      </w:pPr>
    </w:p>
    <w:sectPr w:rsidR="0032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836DF"/>
    <w:rsid w:val="000A0774"/>
    <w:rsid w:val="000F4CE3"/>
    <w:rsid w:val="00102851"/>
    <w:rsid w:val="00126F30"/>
    <w:rsid w:val="0018639B"/>
    <w:rsid w:val="002810E6"/>
    <w:rsid w:val="002B2E63"/>
    <w:rsid w:val="002B69FA"/>
    <w:rsid w:val="002C559B"/>
    <w:rsid w:val="00321948"/>
    <w:rsid w:val="003251E8"/>
    <w:rsid w:val="00352CD0"/>
    <w:rsid w:val="00376E1B"/>
    <w:rsid w:val="003B5940"/>
    <w:rsid w:val="003C0493"/>
    <w:rsid w:val="003D2B99"/>
    <w:rsid w:val="003E4737"/>
    <w:rsid w:val="0047794D"/>
    <w:rsid w:val="00485D3C"/>
    <w:rsid w:val="004C5DAF"/>
    <w:rsid w:val="004E4C6B"/>
    <w:rsid w:val="00511901"/>
    <w:rsid w:val="00511DAA"/>
    <w:rsid w:val="00522412"/>
    <w:rsid w:val="005372C0"/>
    <w:rsid w:val="00560B2A"/>
    <w:rsid w:val="005B18C3"/>
    <w:rsid w:val="005B5F01"/>
    <w:rsid w:val="005D5125"/>
    <w:rsid w:val="00622A9E"/>
    <w:rsid w:val="00651B65"/>
    <w:rsid w:val="00687BE3"/>
    <w:rsid w:val="006C6D70"/>
    <w:rsid w:val="006E2001"/>
    <w:rsid w:val="006F06BB"/>
    <w:rsid w:val="00770A2E"/>
    <w:rsid w:val="00791662"/>
    <w:rsid w:val="007B1839"/>
    <w:rsid w:val="007F499B"/>
    <w:rsid w:val="00811D0D"/>
    <w:rsid w:val="00834F0E"/>
    <w:rsid w:val="00861067"/>
    <w:rsid w:val="00884615"/>
    <w:rsid w:val="008E2A97"/>
    <w:rsid w:val="00901B3F"/>
    <w:rsid w:val="009038CC"/>
    <w:rsid w:val="00974CA7"/>
    <w:rsid w:val="00993084"/>
    <w:rsid w:val="00A1245A"/>
    <w:rsid w:val="00A21FE3"/>
    <w:rsid w:val="00A64292"/>
    <w:rsid w:val="00AC0186"/>
    <w:rsid w:val="00AE384C"/>
    <w:rsid w:val="00B41814"/>
    <w:rsid w:val="00B56CAA"/>
    <w:rsid w:val="00C265F6"/>
    <w:rsid w:val="00C82E4B"/>
    <w:rsid w:val="00CD40D1"/>
    <w:rsid w:val="00D1469A"/>
    <w:rsid w:val="00D42227"/>
    <w:rsid w:val="00D47D08"/>
    <w:rsid w:val="00D524C0"/>
    <w:rsid w:val="00DE0B93"/>
    <w:rsid w:val="00E31DD5"/>
    <w:rsid w:val="00E47FBE"/>
    <w:rsid w:val="00E51529"/>
    <w:rsid w:val="00E74F10"/>
    <w:rsid w:val="00E923B1"/>
    <w:rsid w:val="00EF5242"/>
    <w:rsid w:val="00F10318"/>
    <w:rsid w:val="00F67155"/>
    <w:rsid w:val="00FA1392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4054-E547-452E-9E1A-D7EA7E21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Колесниченко Виктория Владимировна</cp:lastModifiedBy>
  <cp:revision>20</cp:revision>
  <cp:lastPrinted>2019-06-04T05:46:00Z</cp:lastPrinted>
  <dcterms:created xsi:type="dcterms:W3CDTF">2018-11-16T10:05:00Z</dcterms:created>
  <dcterms:modified xsi:type="dcterms:W3CDTF">2019-06-04T12:35:00Z</dcterms:modified>
</cp:coreProperties>
</file>