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91" w:rsidRDefault="00EB6A91" w:rsidP="00B94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6A91" w:rsidRDefault="00EB6A91" w:rsidP="00B94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6A91" w:rsidRDefault="00EB6A91" w:rsidP="00B94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6A91" w:rsidRDefault="00EB6A91" w:rsidP="00B94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6A91" w:rsidRDefault="00EB6A91" w:rsidP="00B94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6A91" w:rsidRDefault="00EB6A91" w:rsidP="00B94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6A91" w:rsidRDefault="00EB6A91" w:rsidP="00B94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6A91" w:rsidRDefault="00EB6A91" w:rsidP="00B94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6A91" w:rsidRDefault="00EB6A91" w:rsidP="00B94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6A91" w:rsidRDefault="00EB6A91" w:rsidP="00B94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6A91" w:rsidRDefault="00EB6A91" w:rsidP="00B94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6A91" w:rsidRDefault="00EB6A91" w:rsidP="00B94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6A91" w:rsidRDefault="00EB6A91" w:rsidP="00B94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6A91" w:rsidRDefault="00EB6A91" w:rsidP="00B94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4945" w:rsidRDefault="00B94945" w:rsidP="00EB6A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4945" w:rsidRPr="00EB6A91" w:rsidRDefault="00B94945" w:rsidP="00B94945">
      <w:pPr>
        <w:spacing w:after="0" w:line="240" w:lineRule="auto"/>
        <w:ind w:left="567" w:right="566"/>
        <w:jc w:val="center"/>
        <w:rPr>
          <w:rFonts w:ascii="Times New Roman" w:hAnsi="Times New Roman"/>
          <w:sz w:val="28"/>
        </w:rPr>
      </w:pPr>
      <w:r w:rsidRPr="00EB6A91">
        <w:rPr>
          <w:rFonts w:ascii="Times New Roman" w:hAnsi="Times New Roman"/>
          <w:sz w:val="28"/>
          <w:szCs w:val="28"/>
        </w:rPr>
        <w:t xml:space="preserve">Об утверждении </w:t>
      </w:r>
      <w:r w:rsidR="00036718">
        <w:rPr>
          <w:rFonts w:ascii="Times New Roman" w:hAnsi="Times New Roman"/>
          <w:sz w:val="28"/>
          <w:szCs w:val="28"/>
        </w:rPr>
        <w:t>П</w:t>
      </w:r>
      <w:r w:rsidR="00EB6A91" w:rsidRPr="00EB6A91">
        <w:rPr>
          <w:rFonts w:ascii="Times New Roman" w:hAnsi="Times New Roman"/>
          <w:sz w:val="28"/>
          <w:szCs w:val="28"/>
        </w:rPr>
        <w:t>орядка</w:t>
      </w:r>
      <w:r w:rsidRPr="00EB6A91">
        <w:rPr>
          <w:rFonts w:ascii="Times New Roman" w:hAnsi="Times New Roman"/>
          <w:sz w:val="28"/>
          <w:szCs w:val="28"/>
        </w:rPr>
        <w:t xml:space="preserve"> действий Администрации Куйбышевского внутригородского района городского округа Самара в сфере демонтажа, вывоза и хранения нестационарных торговых объектов, самовольно установленных на территории Куйбышевского внутригородского района городского округа Самара</w:t>
      </w:r>
    </w:p>
    <w:p w:rsidR="00B94945" w:rsidRDefault="00B94945" w:rsidP="00B94945">
      <w:pPr>
        <w:tabs>
          <w:tab w:val="left" w:pos="580"/>
          <w:tab w:val="right" w:pos="9354"/>
        </w:tabs>
        <w:jc w:val="center"/>
        <w:rPr>
          <w:rFonts w:ascii="Times New Roman" w:hAnsi="Times New Roman"/>
          <w:sz w:val="28"/>
        </w:rPr>
      </w:pPr>
    </w:p>
    <w:p w:rsidR="00B94945" w:rsidRPr="008F2374" w:rsidRDefault="00B94945" w:rsidP="00B94945">
      <w:pPr>
        <w:pStyle w:val="Style7"/>
        <w:widowControl/>
        <w:tabs>
          <w:tab w:val="left" w:pos="1824"/>
        </w:tabs>
        <w:ind w:firstLine="709"/>
        <w:rPr>
          <w:spacing w:val="2"/>
          <w:sz w:val="28"/>
          <w:szCs w:val="28"/>
        </w:rPr>
      </w:pPr>
      <w:r w:rsidRPr="008F2374">
        <w:rPr>
          <w:spacing w:val="2"/>
          <w:sz w:val="28"/>
          <w:szCs w:val="28"/>
        </w:rPr>
        <w:t xml:space="preserve">В целях создания условий для обеспечения жителей городского округа </w:t>
      </w:r>
      <w:r w:rsidR="00EB6A91">
        <w:rPr>
          <w:spacing w:val="2"/>
          <w:sz w:val="28"/>
          <w:szCs w:val="28"/>
        </w:rPr>
        <w:t xml:space="preserve">Самара </w:t>
      </w:r>
      <w:r w:rsidRPr="008F2374">
        <w:rPr>
          <w:spacing w:val="2"/>
          <w:sz w:val="28"/>
          <w:szCs w:val="28"/>
        </w:rPr>
        <w:t xml:space="preserve">услугами </w:t>
      </w:r>
      <w:r w:rsidRPr="00A8456C">
        <w:rPr>
          <w:color w:val="000000" w:themeColor="text1"/>
          <w:spacing w:val="2"/>
          <w:sz w:val="28"/>
          <w:szCs w:val="28"/>
        </w:rPr>
        <w:t>связи</w:t>
      </w:r>
      <w:r w:rsidRPr="008F2374">
        <w:rPr>
          <w:spacing w:val="2"/>
          <w:sz w:val="28"/>
          <w:szCs w:val="28"/>
        </w:rPr>
        <w:t xml:space="preserve">, общественного питания, торговли и бытового обслуживания на территории </w:t>
      </w:r>
      <w:r>
        <w:rPr>
          <w:spacing w:val="2"/>
          <w:sz w:val="28"/>
          <w:szCs w:val="28"/>
        </w:rPr>
        <w:t>Куйбышевского</w:t>
      </w:r>
      <w:r w:rsidRPr="008F2374">
        <w:rPr>
          <w:spacing w:val="2"/>
          <w:sz w:val="28"/>
          <w:szCs w:val="28"/>
        </w:rPr>
        <w:t xml:space="preserve"> внутригородского района городского округа Самара в соответствии с Федеральным </w:t>
      </w:r>
      <w:hyperlink r:id="rId5" w:history="1">
        <w:r w:rsidRPr="008F2374">
          <w:rPr>
            <w:rStyle w:val="a3"/>
            <w:spacing w:val="2"/>
            <w:sz w:val="28"/>
            <w:szCs w:val="28"/>
          </w:rPr>
          <w:t>законом</w:t>
        </w:r>
      </w:hyperlink>
      <w:r w:rsidRPr="008F2374">
        <w:rPr>
          <w:spacing w:val="2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8F2374">
          <w:rPr>
            <w:rStyle w:val="a3"/>
            <w:spacing w:val="2"/>
            <w:sz w:val="28"/>
            <w:szCs w:val="28"/>
          </w:rPr>
          <w:t>Кодексом</w:t>
        </w:r>
      </w:hyperlink>
      <w:r w:rsidRPr="008F2374">
        <w:rPr>
          <w:spacing w:val="2"/>
          <w:sz w:val="28"/>
          <w:szCs w:val="28"/>
        </w:rPr>
        <w:t xml:space="preserve"> Российской Федерации об административных правонарушениях, Законом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</w:t>
      </w:r>
      <w:r w:rsidR="00EB6A91">
        <w:rPr>
          <w:spacing w:val="2"/>
          <w:sz w:val="28"/>
          <w:szCs w:val="28"/>
        </w:rPr>
        <w:t>,</w:t>
      </w:r>
      <w:r w:rsidRPr="008F2374">
        <w:rPr>
          <w:spacing w:val="2"/>
          <w:sz w:val="28"/>
          <w:szCs w:val="28"/>
        </w:rPr>
        <w:t xml:space="preserve"> </w:t>
      </w:r>
      <w:r w:rsidR="0062531A" w:rsidRPr="008F2374">
        <w:rPr>
          <w:spacing w:val="2"/>
          <w:sz w:val="28"/>
          <w:szCs w:val="28"/>
        </w:rPr>
        <w:t>ПОСТАНОВЛЯЮ</w:t>
      </w:r>
      <w:r w:rsidRPr="008F2374">
        <w:rPr>
          <w:spacing w:val="2"/>
          <w:sz w:val="28"/>
          <w:szCs w:val="28"/>
        </w:rPr>
        <w:t>:</w:t>
      </w:r>
    </w:p>
    <w:p w:rsidR="00B94945" w:rsidRPr="008F2374" w:rsidRDefault="0062531A" w:rsidP="0062531A">
      <w:pPr>
        <w:pStyle w:val="Style7"/>
        <w:tabs>
          <w:tab w:val="left" w:pos="1824"/>
        </w:tabs>
        <w:ind w:firstLine="0"/>
        <w:rPr>
          <w:spacing w:val="2"/>
          <w:sz w:val="28"/>
          <w:szCs w:val="28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</w:t>
      </w:r>
      <w:r w:rsidR="00B94945" w:rsidRPr="008F2374">
        <w:rPr>
          <w:spacing w:val="2"/>
          <w:sz w:val="28"/>
          <w:szCs w:val="28"/>
        </w:rPr>
        <w:t xml:space="preserve">1. Утвердить </w:t>
      </w:r>
      <w:r w:rsidR="00EB6A91">
        <w:rPr>
          <w:spacing w:val="2"/>
          <w:sz w:val="28"/>
          <w:szCs w:val="28"/>
        </w:rPr>
        <w:t>порядок</w:t>
      </w:r>
      <w:r w:rsidR="00B94945">
        <w:rPr>
          <w:spacing w:val="2"/>
          <w:sz w:val="28"/>
          <w:szCs w:val="28"/>
        </w:rPr>
        <w:t xml:space="preserve"> </w:t>
      </w:r>
      <w:r w:rsidR="00B94945" w:rsidRPr="00B94945">
        <w:rPr>
          <w:spacing w:val="2"/>
          <w:sz w:val="28"/>
          <w:szCs w:val="28"/>
        </w:rPr>
        <w:t xml:space="preserve">действий Администрации Куйбышевского внутригородского района городского округа Самара в сфере демонтажа, </w:t>
      </w:r>
      <w:r w:rsidR="00B94945" w:rsidRPr="00B94945">
        <w:rPr>
          <w:spacing w:val="2"/>
          <w:sz w:val="28"/>
          <w:szCs w:val="28"/>
        </w:rPr>
        <w:lastRenderedPageBreak/>
        <w:t>вывоза и хранения временных объектов, в том числе нестационарных торговых объектов, самовольно установленных на территории Куйбышевского внутригородского района городского округа Самара</w:t>
      </w:r>
      <w:r w:rsidR="00B94945" w:rsidRPr="008F2374">
        <w:rPr>
          <w:spacing w:val="2"/>
          <w:sz w:val="28"/>
          <w:szCs w:val="28"/>
        </w:rPr>
        <w:t xml:space="preserve"> согласно приложению.</w:t>
      </w:r>
    </w:p>
    <w:p w:rsidR="00B94945" w:rsidRPr="008F2374" w:rsidRDefault="00B94945" w:rsidP="00B94945">
      <w:pPr>
        <w:pStyle w:val="Style7"/>
        <w:widowControl/>
        <w:tabs>
          <w:tab w:val="left" w:pos="1824"/>
        </w:tabs>
        <w:ind w:firstLine="709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8F2374">
        <w:rPr>
          <w:spacing w:val="2"/>
          <w:sz w:val="28"/>
          <w:szCs w:val="28"/>
        </w:rPr>
        <w:t xml:space="preserve">. Настоящее </w:t>
      </w:r>
      <w:r>
        <w:rPr>
          <w:spacing w:val="2"/>
          <w:sz w:val="28"/>
          <w:szCs w:val="28"/>
        </w:rPr>
        <w:t>п</w:t>
      </w:r>
      <w:r w:rsidRPr="008F2374">
        <w:rPr>
          <w:spacing w:val="2"/>
          <w:sz w:val="28"/>
          <w:szCs w:val="28"/>
        </w:rPr>
        <w:t>остановление вступает в силу с 1 сентября 2017 года</w:t>
      </w:r>
      <w:r w:rsidR="00EB6A91">
        <w:rPr>
          <w:spacing w:val="2"/>
          <w:sz w:val="28"/>
          <w:szCs w:val="28"/>
        </w:rPr>
        <w:t xml:space="preserve"> и подлежит официальному опубликованию</w:t>
      </w:r>
      <w:r w:rsidRPr="008F2374">
        <w:rPr>
          <w:spacing w:val="2"/>
          <w:sz w:val="28"/>
          <w:szCs w:val="28"/>
        </w:rPr>
        <w:t>.</w:t>
      </w:r>
    </w:p>
    <w:p w:rsidR="00B94945" w:rsidRPr="008F2374" w:rsidRDefault="00A8456C" w:rsidP="00B94945">
      <w:pPr>
        <w:pStyle w:val="Style7"/>
        <w:widowControl/>
        <w:tabs>
          <w:tab w:val="left" w:pos="1824"/>
        </w:tabs>
        <w:ind w:firstLine="709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B94945" w:rsidRPr="008F2374">
        <w:rPr>
          <w:spacing w:val="2"/>
          <w:sz w:val="28"/>
          <w:szCs w:val="28"/>
        </w:rPr>
        <w:t xml:space="preserve">. Контроль за выполнением настоящего </w:t>
      </w:r>
      <w:r w:rsidR="00B94945">
        <w:rPr>
          <w:spacing w:val="2"/>
          <w:sz w:val="28"/>
          <w:szCs w:val="28"/>
        </w:rPr>
        <w:t>п</w:t>
      </w:r>
      <w:r w:rsidR="00B94945" w:rsidRPr="008F2374">
        <w:rPr>
          <w:spacing w:val="2"/>
          <w:sz w:val="28"/>
          <w:szCs w:val="28"/>
        </w:rPr>
        <w:t>остановления оставляю за собой.</w:t>
      </w:r>
    </w:p>
    <w:p w:rsidR="00B94945" w:rsidRPr="008F2374" w:rsidRDefault="00B94945" w:rsidP="00B94945">
      <w:pPr>
        <w:pStyle w:val="Style7"/>
        <w:widowControl/>
        <w:tabs>
          <w:tab w:val="left" w:pos="1824"/>
        </w:tabs>
        <w:spacing w:line="240" w:lineRule="auto"/>
        <w:ind w:firstLine="709"/>
        <w:rPr>
          <w:rStyle w:val="FontStyle57"/>
        </w:rPr>
      </w:pPr>
    </w:p>
    <w:tbl>
      <w:tblPr>
        <w:tblW w:w="9778" w:type="dxa"/>
        <w:jc w:val="center"/>
        <w:tblLook w:val="04A0" w:firstRow="1" w:lastRow="0" w:firstColumn="1" w:lastColumn="0" w:noHBand="0" w:noVBand="1"/>
      </w:tblPr>
      <w:tblGrid>
        <w:gridCol w:w="6204"/>
        <w:gridCol w:w="1349"/>
        <w:gridCol w:w="2225"/>
      </w:tblGrid>
      <w:tr w:rsidR="00B94945" w:rsidRPr="008F2374" w:rsidTr="00953DFB">
        <w:trPr>
          <w:jc w:val="center"/>
        </w:trPr>
        <w:tc>
          <w:tcPr>
            <w:tcW w:w="6204" w:type="dxa"/>
            <w:shd w:val="clear" w:color="auto" w:fill="auto"/>
          </w:tcPr>
          <w:p w:rsidR="00B94945" w:rsidRDefault="00B94945" w:rsidP="0095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531A" w:rsidRDefault="0062531A" w:rsidP="0095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531A" w:rsidRPr="008F2374" w:rsidRDefault="0062531A" w:rsidP="0095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94945" w:rsidRPr="008F2374" w:rsidRDefault="00B94945" w:rsidP="0095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  <w:tc>
          <w:tcPr>
            <w:tcW w:w="1349" w:type="dxa"/>
            <w:shd w:val="clear" w:color="auto" w:fill="auto"/>
          </w:tcPr>
          <w:p w:rsidR="00B94945" w:rsidRPr="008F2374" w:rsidRDefault="00B94945" w:rsidP="00953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B94945" w:rsidRPr="008F2374" w:rsidRDefault="00B94945" w:rsidP="00953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945" w:rsidRPr="008F2374" w:rsidTr="00953DFB">
        <w:trPr>
          <w:jc w:val="center"/>
        </w:trPr>
        <w:tc>
          <w:tcPr>
            <w:tcW w:w="6204" w:type="dxa"/>
            <w:shd w:val="clear" w:color="auto" w:fill="auto"/>
          </w:tcPr>
          <w:p w:rsidR="00B94945" w:rsidRPr="008F2374" w:rsidRDefault="00B94945" w:rsidP="0095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4945">
              <w:rPr>
                <w:rFonts w:ascii="Times New Roman" w:hAnsi="Times New Roman"/>
                <w:spacing w:val="2"/>
                <w:sz w:val="28"/>
                <w:szCs w:val="28"/>
              </w:rPr>
              <w:t>Куйбышевского</w:t>
            </w:r>
            <w:r w:rsidRPr="008F2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внутригородского района</w:t>
            </w:r>
          </w:p>
        </w:tc>
        <w:tc>
          <w:tcPr>
            <w:tcW w:w="1349" w:type="dxa"/>
            <w:shd w:val="clear" w:color="auto" w:fill="auto"/>
          </w:tcPr>
          <w:p w:rsidR="00B94945" w:rsidRPr="008F2374" w:rsidRDefault="00B94945" w:rsidP="00953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B94945" w:rsidRPr="008F2374" w:rsidRDefault="00B94945" w:rsidP="00953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945" w:rsidRPr="008F2374" w:rsidTr="00953DFB">
        <w:trPr>
          <w:jc w:val="center"/>
        </w:trPr>
        <w:tc>
          <w:tcPr>
            <w:tcW w:w="6204" w:type="dxa"/>
            <w:shd w:val="clear" w:color="auto" w:fill="auto"/>
          </w:tcPr>
          <w:p w:rsidR="00B94945" w:rsidRPr="008F2374" w:rsidRDefault="00B94945" w:rsidP="0095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 Самара</w:t>
            </w:r>
          </w:p>
        </w:tc>
        <w:tc>
          <w:tcPr>
            <w:tcW w:w="1349" w:type="dxa"/>
            <w:shd w:val="clear" w:color="auto" w:fill="auto"/>
          </w:tcPr>
          <w:p w:rsidR="00B94945" w:rsidRPr="008F2374" w:rsidRDefault="00B94945" w:rsidP="00953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B94945" w:rsidRPr="008F2374" w:rsidRDefault="00B94945" w:rsidP="00953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А.В. Моргун</w:t>
            </w:r>
          </w:p>
        </w:tc>
      </w:tr>
    </w:tbl>
    <w:p w:rsidR="00B94945" w:rsidRDefault="00B94945" w:rsidP="00B94945"/>
    <w:p w:rsidR="006E46A9" w:rsidRDefault="006E46A9">
      <w:pPr>
        <w:rPr>
          <w:rFonts w:ascii="Times New Roman" w:hAnsi="Times New Roman"/>
          <w:sz w:val="28"/>
          <w:szCs w:val="28"/>
        </w:rPr>
      </w:pPr>
    </w:p>
    <w:p w:rsidR="00C604C6" w:rsidRDefault="00C604C6">
      <w:pPr>
        <w:rPr>
          <w:rFonts w:ascii="Times New Roman" w:hAnsi="Times New Roman"/>
          <w:sz w:val="28"/>
          <w:szCs w:val="28"/>
        </w:rPr>
      </w:pPr>
    </w:p>
    <w:p w:rsidR="00C604C6" w:rsidRDefault="00C604C6">
      <w:pPr>
        <w:rPr>
          <w:rFonts w:ascii="Times New Roman" w:hAnsi="Times New Roman"/>
          <w:sz w:val="28"/>
          <w:szCs w:val="28"/>
        </w:rPr>
      </w:pPr>
    </w:p>
    <w:p w:rsidR="00C604C6" w:rsidRDefault="00C604C6">
      <w:pPr>
        <w:rPr>
          <w:rFonts w:ascii="Times New Roman" w:hAnsi="Times New Roman"/>
          <w:sz w:val="28"/>
          <w:szCs w:val="28"/>
        </w:rPr>
      </w:pPr>
    </w:p>
    <w:p w:rsidR="00C604C6" w:rsidRDefault="00C604C6">
      <w:pPr>
        <w:rPr>
          <w:rFonts w:ascii="Times New Roman" w:hAnsi="Times New Roman"/>
          <w:sz w:val="28"/>
          <w:szCs w:val="28"/>
        </w:rPr>
      </w:pPr>
    </w:p>
    <w:p w:rsidR="00C604C6" w:rsidRDefault="00C604C6">
      <w:pPr>
        <w:rPr>
          <w:rFonts w:ascii="Times New Roman" w:hAnsi="Times New Roman"/>
          <w:sz w:val="28"/>
          <w:szCs w:val="28"/>
        </w:rPr>
      </w:pPr>
    </w:p>
    <w:p w:rsidR="00C604C6" w:rsidRDefault="00C604C6">
      <w:pPr>
        <w:rPr>
          <w:rFonts w:ascii="Times New Roman" w:hAnsi="Times New Roman"/>
          <w:sz w:val="28"/>
          <w:szCs w:val="28"/>
        </w:rPr>
      </w:pPr>
    </w:p>
    <w:p w:rsidR="00C604C6" w:rsidRDefault="00C604C6">
      <w:pPr>
        <w:rPr>
          <w:rFonts w:ascii="Times New Roman" w:hAnsi="Times New Roman"/>
          <w:sz w:val="28"/>
          <w:szCs w:val="28"/>
        </w:rPr>
      </w:pPr>
    </w:p>
    <w:p w:rsidR="00C604C6" w:rsidRDefault="00C604C6">
      <w:pPr>
        <w:rPr>
          <w:rFonts w:ascii="Times New Roman" w:hAnsi="Times New Roman"/>
          <w:sz w:val="28"/>
          <w:szCs w:val="28"/>
        </w:rPr>
      </w:pPr>
    </w:p>
    <w:p w:rsidR="00C604C6" w:rsidRDefault="00C604C6">
      <w:pPr>
        <w:rPr>
          <w:rFonts w:ascii="Times New Roman" w:hAnsi="Times New Roman"/>
          <w:sz w:val="28"/>
          <w:szCs w:val="28"/>
        </w:rPr>
      </w:pPr>
    </w:p>
    <w:p w:rsidR="00C604C6" w:rsidRDefault="00C604C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604C6" w:rsidRDefault="00C604C6" w:rsidP="00C604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Казакова</w:t>
      </w:r>
    </w:p>
    <w:p w:rsidR="00C604C6" w:rsidRPr="00C604C6" w:rsidRDefault="00C604C6" w:rsidP="00C604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3303890</w:t>
      </w:r>
    </w:p>
    <w:sectPr w:rsidR="00C604C6" w:rsidRPr="00C6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416BD"/>
    <w:multiLevelType w:val="hybridMultilevel"/>
    <w:tmpl w:val="1644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45"/>
    <w:rsid w:val="00036718"/>
    <w:rsid w:val="0062531A"/>
    <w:rsid w:val="006E46A9"/>
    <w:rsid w:val="00A8456C"/>
    <w:rsid w:val="00B94945"/>
    <w:rsid w:val="00C604C6"/>
    <w:rsid w:val="00EB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04D40-3733-4F37-B2C1-883F653C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9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945"/>
    <w:rPr>
      <w:color w:val="0000FF"/>
      <w:u w:val="single"/>
    </w:rPr>
  </w:style>
  <w:style w:type="paragraph" w:customStyle="1" w:styleId="Style7">
    <w:name w:val="Style7"/>
    <w:basedOn w:val="a"/>
    <w:uiPriority w:val="99"/>
    <w:rsid w:val="00B94945"/>
    <w:pPr>
      <w:widowControl w:val="0"/>
      <w:autoSpaceDE w:val="0"/>
      <w:autoSpaceDN w:val="0"/>
      <w:adjustRightInd w:val="0"/>
      <w:spacing w:after="0" w:line="521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B94945"/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604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0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04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A506F93F8DEDB9289881A0015095F6A679CB71E3F62FDAD18B91135736C5AC880B7F56E15FBA4EV7QCJ" TargetMode="External"/><Relationship Id="rId5" Type="http://schemas.openxmlformats.org/officeDocument/2006/relationships/hyperlink" Target="consultantplus://offline/ref=BBA506F93F8DEDB9289881A0015095F6A679CA78E9F02FDAD18B91135736C5AC880B7F56E15BBB44V7Q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Трачук Александр Васильевич</dc:creator>
  <cp:keywords/>
  <dc:description/>
  <cp:lastModifiedBy>Перова Ольга Анатольевна</cp:lastModifiedBy>
  <cp:revision>7</cp:revision>
  <cp:lastPrinted>2017-08-28T06:30:00Z</cp:lastPrinted>
  <dcterms:created xsi:type="dcterms:W3CDTF">2017-07-18T13:48:00Z</dcterms:created>
  <dcterms:modified xsi:type="dcterms:W3CDTF">2017-08-28T06:31:00Z</dcterms:modified>
</cp:coreProperties>
</file>