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C2FD" w14:textId="1FF6CC46" w:rsidR="00B75A9E" w:rsidRPr="008037F6" w:rsidRDefault="008037F6" w:rsidP="008037F6">
      <w:pPr>
        <w:tabs>
          <w:tab w:val="left" w:pos="7095"/>
          <w:tab w:val="right" w:pos="9354"/>
        </w:tabs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037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</w:t>
      </w:r>
      <w:r w:rsidR="00B75A9E" w:rsidRPr="008037F6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Pr="008037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75A9E" w:rsidRPr="008037F6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</w:p>
    <w:p w14:paraId="0755C2FE" w14:textId="77777777" w:rsidR="00B75A9E" w:rsidRPr="008037F6" w:rsidRDefault="00B75A9E" w:rsidP="008037F6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037F6">
        <w:rPr>
          <w:rFonts w:ascii="Times New Roman" w:eastAsia="Times New Roman" w:hAnsi="Times New Roman" w:cs="Times New Roman"/>
          <w:sz w:val="28"/>
          <w:szCs w:val="28"/>
          <w:lang w:bidi="en-US"/>
        </w:rPr>
        <w:t>к Административному регламенту</w:t>
      </w:r>
    </w:p>
    <w:p w14:paraId="0755C2FF" w14:textId="5A0768AA" w:rsidR="00B75A9E" w:rsidRPr="008037F6" w:rsidRDefault="00B75A9E" w:rsidP="008037F6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037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осуществления муниципального лесного контроля</w:t>
      </w:r>
    </w:p>
    <w:p w14:paraId="0755C300" w14:textId="373819A2" w:rsidR="00B75A9E" w:rsidRPr="008037F6" w:rsidRDefault="00B75A9E" w:rsidP="008037F6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037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на территории </w:t>
      </w:r>
      <w:r w:rsidR="000F3AA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Куйбышевского</w:t>
      </w:r>
      <w:r w:rsidR="00757103" w:rsidRPr="0075710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75710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внутригородского района </w:t>
      </w:r>
      <w:r w:rsidRPr="008037F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городского округа Самара</w:t>
      </w:r>
    </w:p>
    <w:p w14:paraId="0755C301" w14:textId="77777777" w:rsidR="00B75A9E" w:rsidRPr="00B75A9E" w:rsidRDefault="00B75A9E" w:rsidP="00B75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755C302" w14:textId="77777777" w:rsidR="00B75A9E" w:rsidRDefault="00B75A9E" w:rsidP="00B75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755C303" w14:textId="77777777" w:rsidR="00B75A9E" w:rsidRPr="008037F6" w:rsidRDefault="00B75A9E" w:rsidP="00803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7F6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14:paraId="0755C304" w14:textId="77777777" w:rsidR="00B75A9E" w:rsidRDefault="00B75A9E" w:rsidP="00803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7F6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лесного контроля</w:t>
      </w:r>
    </w:p>
    <w:p w14:paraId="0AD2FFA1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104E" w:rsidRPr="0067104E" w14:paraId="62A71458" w14:textId="77777777" w:rsidTr="0002783A">
        <w:tc>
          <w:tcPr>
            <w:tcW w:w="9570" w:type="dxa"/>
            <w:vAlign w:val="bottom"/>
          </w:tcPr>
          <w:p w14:paraId="5BA57623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B214D2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Подготовка и утверждение ежегодного плана проведения плановых проверок</w:t>
            </w:r>
          </w:p>
          <w:p w14:paraId="4BD5C302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EC44E08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04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D419B" wp14:editId="5F9AD290">
                <wp:simplePos x="0" y="0"/>
                <wp:positionH relativeFrom="column">
                  <wp:posOffset>2948305</wp:posOffset>
                </wp:positionH>
                <wp:positionV relativeFrom="paragraph">
                  <wp:posOffset>37465</wp:posOffset>
                </wp:positionV>
                <wp:extent cx="635" cy="257175"/>
                <wp:effectExtent l="52705" t="8890" r="60960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3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15pt;margin-top:2.95pt;width:.0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14:paraId="0BF26F7D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104E" w:rsidRPr="0067104E" w14:paraId="6D23AA3B" w14:textId="77777777" w:rsidTr="0002783A">
        <w:tc>
          <w:tcPr>
            <w:tcW w:w="9570" w:type="dxa"/>
          </w:tcPr>
          <w:p w14:paraId="6EABB512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4E6940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Принятие решения о проведении проверки или планового (рейдового) осмотра, обследования лесного участка,  подготовка к проведению проверки или планового (рейдового) осмотра, обследования лесного участка</w:t>
            </w:r>
          </w:p>
          <w:p w14:paraId="7728A3DF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C467BF8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0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CD6CC" wp14:editId="23192CF3">
                <wp:simplePos x="0" y="0"/>
                <wp:positionH relativeFrom="column">
                  <wp:posOffset>5141595</wp:posOffset>
                </wp:positionH>
                <wp:positionV relativeFrom="paragraph">
                  <wp:posOffset>24130</wp:posOffset>
                </wp:positionV>
                <wp:extent cx="635" cy="257175"/>
                <wp:effectExtent l="76200" t="0" r="7556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B547" id="AutoShape 4" o:spid="_x0000_s1026" type="#_x0000_t32" style="position:absolute;margin-left:404.85pt;margin-top:1.9pt;width:.0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16NQIAAF4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67104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E1BC7" wp14:editId="6738EABF">
                <wp:simplePos x="0" y="0"/>
                <wp:positionH relativeFrom="column">
                  <wp:posOffset>621665</wp:posOffset>
                </wp:positionH>
                <wp:positionV relativeFrom="paragraph">
                  <wp:posOffset>24130</wp:posOffset>
                </wp:positionV>
                <wp:extent cx="635" cy="257175"/>
                <wp:effectExtent l="76200" t="0" r="75565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16C6" id="AutoShape 2" o:spid="_x0000_s1026" type="#_x0000_t32" style="position:absolute;margin-left:48.95pt;margin-top:1.9pt;width:.0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jfNA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">
                <v:stroke endarrow="block"/>
              </v:shape>
            </w:pict>
          </mc:Fallback>
        </mc:AlternateContent>
      </w:r>
      <w:r w:rsidRPr="0067104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66D75" wp14:editId="77C81F66">
                <wp:simplePos x="0" y="0"/>
                <wp:positionH relativeFrom="column">
                  <wp:posOffset>2983015</wp:posOffset>
                </wp:positionH>
                <wp:positionV relativeFrom="paragraph">
                  <wp:posOffset>21983</wp:posOffset>
                </wp:positionV>
                <wp:extent cx="635" cy="257175"/>
                <wp:effectExtent l="76200" t="0" r="75565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FF38" id="AutoShape 2" o:spid="_x0000_s1026" type="#_x0000_t32" style="position:absolute;margin-left:234.9pt;margin-top:1.75pt;width:.0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uDNQIAAF4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14:paraId="070E872E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8"/>
      </w:tblGrid>
      <w:tr w:rsidR="0067104E" w:rsidRPr="0067104E" w14:paraId="656ED70C" w14:textId="77777777" w:rsidTr="0067104E">
        <w:trPr>
          <w:trHeight w:val="30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06" w14:textId="3F9AEE83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A361E5E" w14:textId="77777777" w:rsidR="0067104E" w:rsidRPr="0067104E" w:rsidRDefault="0067104E" w:rsidP="0067104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 xml:space="preserve">Распоряжение Администрации </w:t>
            </w:r>
          </w:p>
          <w:p w14:paraId="35BCEA9D" w14:textId="77777777" w:rsidR="0067104E" w:rsidRPr="0067104E" w:rsidRDefault="0067104E" w:rsidP="0067104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277BDB" w14:textId="1937C79B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внутригородского района городского округа Самара о проведении плановой проверки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center" w:tblpY="136"/>
              <w:tblW w:w="0" w:type="auto"/>
              <w:tblLook w:val="04A0" w:firstRow="1" w:lastRow="0" w:firstColumn="1" w:lastColumn="0" w:noHBand="0" w:noVBand="1"/>
            </w:tblPr>
            <w:tblGrid>
              <w:gridCol w:w="2941"/>
            </w:tblGrid>
            <w:tr w:rsidR="0067104E" w:rsidRPr="0067104E" w14:paraId="33FA8EBC" w14:textId="77777777" w:rsidTr="0067104E">
              <w:trPr>
                <w:trHeight w:val="4669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73D53" w14:textId="5E4C1CEC" w:rsidR="0067104E" w:rsidRPr="0067104E" w:rsidRDefault="0067104E" w:rsidP="00671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2B814667" w14:textId="77777777" w:rsidR="0067104E" w:rsidRPr="0067104E" w:rsidRDefault="0067104E" w:rsidP="0067104E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67104E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Распоряжение Администрации</w:t>
                  </w:r>
                  <w:r w:rsidRPr="0067104E">
                    <w:rPr>
                      <w:rFonts w:ascii="Times New Roman" w:eastAsia="Calibri" w:hAnsi="Times New Roman" w:cstheme="minorBid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28FE775B" w14:textId="77777777" w:rsidR="0067104E" w:rsidRPr="0067104E" w:rsidRDefault="0067104E" w:rsidP="0067104E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  <w:p w14:paraId="55887EE7" w14:textId="1976AE31" w:rsidR="0067104E" w:rsidRPr="0067104E" w:rsidRDefault="0067104E" w:rsidP="00671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7104E">
                    <w:rPr>
                      <w:rFonts w:ascii="Times New Roman" w:eastAsia="Calibri" w:hAnsi="Times New Roman"/>
                      <w:sz w:val="24"/>
                      <w:szCs w:val="24"/>
                    </w:rPr>
                    <w:t>внутригородского района</w:t>
                  </w:r>
                </w:p>
                <w:p w14:paraId="7A1FE0A8" w14:textId="3299A250" w:rsidR="0067104E" w:rsidRPr="0067104E" w:rsidRDefault="0067104E" w:rsidP="006710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7104E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городского округа Самара о проведении внеплановой проверки</w:t>
                  </w:r>
                </w:p>
              </w:tc>
            </w:tr>
          </w:tbl>
          <w:p w14:paraId="2E4285F5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2AB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35ADEF" w14:textId="77777777" w:rsidR="0067104E" w:rsidRPr="0067104E" w:rsidRDefault="0067104E" w:rsidP="0067104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 xml:space="preserve">Распоряжение Администрации </w:t>
            </w:r>
          </w:p>
          <w:p w14:paraId="2A575A61" w14:textId="77777777" w:rsidR="0067104E" w:rsidRPr="0067104E" w:rsidRDefault="0067104E" w:rsidP="0067104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11E444" w14:textId="296E79C1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внутригородского района городского окру</w:t>
            </w:r>
            <w:r w:rsidR="004D4110">
              <w:rPr>
                <w:rFonts w:ascii="Times New Roman" w:eastAsia="Calibri" w:hAnsi="Times New Roman"/>
                <w:sz w:val="24"/>
                <w:szCs w:val="24"/>
              </w:rPr>
              <w:t>га Самара о проведении плановых (рейдовых) мероприятий</w:t>
            </w:r>
          </w:p>
        </w:tc>
      </w:tr>
    </w:tbl>
    <w:p w14:paraId="683CE490" w14:textId="4BD1D820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04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AB33A" wp14:editId="35DA974E">
                <wp:simplePos x="0" y="0"/>
                <wp:positionH relativeFrom="column">
                  <wp:posOffset>2930203</wp:posOffset>
                </wp:positionH>
                <wp:positionV relativeFrom="paragraph">
                  <wp:posOffset>53635</wp:posOffset>
                </wp:positionV>
                <wp:extent cx="635" cy="257175"/>
                <wp:effectExtent l="76200" t="0" r="75565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8057" id="AutoShape 2" o:spid="_x0000_s1026" type="#_x0000_t32" style="position:absolute;margin-left:230.7pt;margin-top:4.2pt;width: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BTNAIAAF4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6710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B6002" wp14:editId="69CEE9F1">
                <wp:simplePos x="0" y="0"/>
                <wp:positionH relativeFrom="column">
                  <wp:posOffset>5200015</wp:posOffset>
                </wp:positionH>
                <wp:positionV relativeFrom="paragraph">
                  <wp:posOffset>51435</wp:posOffset>
                </wp:positionV>
                <wp:extent cx="635" cy="257175"/>
                <wp:effectExtent l="76200" t="0" r="75565" b="476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84F2" id="AutoShape 6" o:spid="_x0000_s1026" type="#_x0000_t32" style="position:absolute;margin-left:409.45pt;margin-top:4.05pt;width:.0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">
                <v:stroke endarrow="block"/>
              </v:shape>
            </w:pict>
          </mc:Fallback>
        </mc:AlternateContent>
      </w:r>
      <w:r w:rsidRPr="006710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1ABC0" wp14:editId="6F56BF7C">
                <wp:simplePos x="0" y="0"/>
                <wp:positionH relativeFrom="column">
                  <wp:posOffset>631825</wp:posOffset>
                </wp:positionH>
                <wp:positionV relativeFrom="paragraph">
                  <wp:posOffset>51435</wp:posOffset>
                </wp:positionV>
                <wp:extent cx="635" cy="257175"/>
                <wp:effectExtent l="76200" t="0" r="75565" b="476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A957" id="AutoShape 5" o:spid="_x0000_s1026" type="#_x0000_t32" style="position:absolute;margin-left:49.75pt;margin-top:4.05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OmNg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">
                <v:stroke endarrow="block"/>
              </v:shape>
            </w:pict>
          </mc:Fallback>
        </mc:AlternateContent>
      </w:r>
    </w:p>
    <w:p w14:paraId="03195629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104E" w:rsidRPr="0067104E" w14:paraId="3F26F93A" w14:textId="77777777" w:rsidTr="0002783A">
        <w:tc>
          <w:tcPr>
            <w:tcW w:w="9570" w:type="dxa"/>
          </w:tcPr>
          <w:p w14:paraId="7E0B214E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C09B94F" w14:textId="5F85A79D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Проведение проверки или планового (рейдового) осмот</w:t>
            </w:r>
            <w:r w:rsidR="004A106C">
              <w:rPr>
                <w:rFonts w:ascii="Times New Roman" w:eastAsia="Calibri" w:hAnsi="Times New Roman"/>
                <w:sz w:val="24"/>
                <w:szCs w:val="24"/>
              </w:rPr>
              <w:t>ра, обследования</w:t>
            </w:r>
            <w:bookmarkStart w:id="0" w:name="_GoBack"/>
            <w:bookmarkEnd w:id="0"/>
            <w:r w:rsidRPr="0067104E">
              <w:rPr>
                <w:rFonts w:ascii="Times New Roman" w:eastAsia="Calibri" w:hAnsi="Times New Roman"/>
                <w:sz w:val="24"/>
                <w:szCs w:val="24"/>
              </w:rPr>
              <w:t xml:space="preserve"> и составление акта</w:t>
            </w:r>
          </w:p>
          <w:p w14:paraId="6C16BB93" w14:textId="77777777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34059A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04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CF6F9" wp14:editId="1C9BA346">
                <wp:simplePos x="0" y="0"/>
                <wp:positionH relativeFrom="column">
                  <wp:posOffset>2947670</wp:posOffset>
                </wp:positionH>
                <wp:positionV relativeFrom="paragraph">
                  <wp:posOffset>48260</wp:posOffset>
                </wp:positionV>
                <wp:extent cx="635" cy="257175"/>
                <wp:effectExtent l="52070" t="10160" r="61595" b="184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448D" id="AutoShape 7" o:spid="_x0000_s1026" type="#_x0000_t32" style="position:absolute;margin-left:232.1pt;margin-top:3.8pt;width:.0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47C7D57D" w14:textId="77777777" w:rsidR="0067104E" w:rsidRPr="0067104E" w:rsidRDefault="0067104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7104E" w:rsidRPr="0067104E" w14:paraId="0628D8AE" w14:textId="77777777" w:rsidTr="0067104E">
        <w:trPr>
          <w:trHeight w:val="1407"/>
        </w:trPr>
        <w:tc>
          <w:tcPr>
            <w:tcW w:w="9570" w:type="dxa"/>
          </w:tcPr>
          <w:p w14:paraId="5855EF81" w14:textId="51BC1430" w:rsidR="0067104E" w:rsidRPr="0067104E" w:rsidRDefault="0067104E" w:rsidP="0067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1EEAF6" w14:textId="5E1D5909" w:rsidR="0067104E" w:rsidRPr="0067104E" w:rsidRDefault="0067104E" w:rsidP="00DB0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104E">
              <w:rPr>
                <w:rFonts w:ascii="Times New Roman" w:eastAsia="Calibri" w:hAnsi="Times New Roman"/>
                <w:sz w:val="24"/>
                <w:szCs w:val="24"/>
              </w:rPr>
              <w:t>Принятие мер при выявлении нарушения в деятельности физических лиц, юридических лиц, индивидуальных предпринимателей и составление протоколов об административных правонарушениях</w:t>
            </w:r>
          </w:p>
        </w:tc>
      </w:tr>
    </w:tbl>
    <w:p w14:paraId="0755C305" w14:textId="2F048F01" w:rsidR="00B75A9E" w:rsidRPr="0067104E" w:rsidRDefault="00B75A9E" w:rsidP="0067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55C306" w14:textId="77777777" w:rsidR="00B75A9E" w:rsidRPr="0067104E" w:rsidRDefault="00B75A9E" w:rsidP="00B75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C329" w14:textId="77777777" w:rsidR="00B75A9E" w:rsidRPr="00B75A9E" w:rsidRDefault="00B75A9E" w:rsidP="00B7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sectPr w:rsidR="00B75A9E" w:rsidRPr="00B75A9E" w:rsidSect="0067104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7360" w14:textId="77777777" w:rsidR="00143613" w:rsidRDefault="00143613" w:rsidP="00757103">
      <w:pPr>
        <w:spacing w:after="0" w:line="240" w:lineRule="auto"/>
      </w:pPr>
      <w:r>
        <w:separator/>
      </w:r>
    </w:p>
  </w:endnote>
  <w:endnote w:type="continuationSeparator" w:id="0">
    <w:p w14:paraId="18B9C501" w14:textId="77777777" w:rsidR="00143613" w:rsidRDefault="00143613" w:rsidP="0075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81D1" w14:textId="77777777" w:rsidR="00143613" w:rsidRDefault="00143613" w:rsidP="00757103">
      <w:pPr>
        <w:spacing w:after="0" w:line="240" w:lineRule="auto"/>
      </w:pPr>
      <w:r>
        <w:separator/>
      </w:r>
    </w:p>
  </w:footnote>
  <w:footnote w:type="continuationSeparator" w:id="0">
    <w:p w14:paraId="1B5D2434" w14:textId="77777777" w:rsidR="00143613" w:rsidRDefault="00143613" w:rsidP="0075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00"/>
    <w:rsid w:val="0003220D"/>
    <w:rsid w:val="000F3AA4"/>
    <w:rsid w:val="00143613"/>
    <w:rsid w:val="004A106C"/>
    <w:rsid w:val="004D4110"/>
    <w:rsid w:val="00547400"/>
    <w:rsid w:val="0067104E"/>
    <w:rsid w:val="00757103"/>
    <w:rsid w:val="008037F6"/>
    <w:rsid w:val="00B75A9E"/>
    <w:rsid w:val="00B8123D"/>
    <w:rsid w:val="00CB43AD"/>
    <w:rsid w:val="00D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C2FD"/>
  <w15:docId w15:val="{14FF018A-AA15-4D6D-BEC8-119D1909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103"/>
  </w:style>
  <w:style w:type="paragraph" w:styleId="a6">
    <w:name w:val="footer"/>
    <w:basedOn w:val="a"/>
    <w:link w:val="a7"/>
    <w:uiPriority w:val="99"/>
    <w:unhideWhenUsed/>
    <w:rsid w:val="0075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Подливахина Татьяна Анатольевна</dc:creator>
  <cp:keywords/>
  <dc:description/>
  <cp:lastModifiedBy>Дугушова Мария Вячеславовна</cp:lastModifiedBy>
  <cp:revision>9</cp:revision>
  <cp:lastPrinted>2014-08-20T16:01:00Z</cp:lastPrinted>
  <dcterms:created xsi:type="dcterms:W3CDTF">2014-08-18T06:04:00Z</dcterms:created>
  <dcterms:modified xsi:type="dcterms:W3CDTF">2016-03-14T06:19:00Z</dcterms:modified>
</cp:coreProperties>
</file>