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87" w:rsidRDefault="00026187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1332" w:rsidRDefault="00581332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1332" w:rsidRDefault="00581332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6BA" w:rsidRDefault="00A356BA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6BA" w:rsidRDefault="00A356BA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03C9" w:rsidRDefault="00DC03C9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76E0" w:rsidRDefault="005C76E0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76E0" w:rsidRDefault="005C76E0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03C9" w:rsidRPr="005C76E0" w:rsidRDefault="00DC03C9" w:rsidP="00DC03C9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DC03C9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субсидий некоммерческим организациям,  </w:t>
      </w:r>
      <w:r w:rsidRPr="00DC03C9">
        <w:rPr>
          <w:rFonts w:ascii="Times New Roman" w:hAnsi="Times New Roman"/>
          <w:b w:val="0"/>
          <w:sz w:val="28"/>
          <w:szCs w:val="28"/>
        </w:rPr>
        <w:t>не являющимся (государственными) муниципальными учреждениями, осуществляющим территориальное общественное самоуправление на территории Куйбышевского внутригородского района городского округа Самара</w:t>
      </w:r>
      <w:r w:rsidRPr="005C76E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5C76E0" w:rsidRDefault="005C76E0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03C9" w:rsidRDefault="00DC03C9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03C9" w:rsidRPr="00EF70FB" w:rsidRDefault="00DC03C9" w:rsidP="00DC03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0FB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EF70FB">
          <w:rPr>
            <w:rFonts w:ascii="Times New Roman" w:hAnsi="Times New Roman"/>
            <w:sz w:val="28"/>
            <w:szCs w:val="28"/>
          </w:rPr>
          <w:t>статьями 78.1</w:t>
        </w:r>
      </w:hyperlink>
      <w:r w:rsidRPr="00EF70FB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EF70FB">
          <w:rPr>
            <w:rFonts w:ascii="Times New Roman" w:hAnsi="Times New Roman"/>
            <w:sz w:val="28"/>
            <w:szCs w:val="28"/>
          </w:rPr>
          <w:t>86</w:t>
        </w:r>
      </w:hyperlink>
      <w:r w:rsidRPr="00EF70F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</w:t>
      </w:r>
      <w:r>
        <w:rPr>
          <w:rFonts w:ascii="Times New Roman" w:hAnsi="Times New Roman"/>
          <w:sz w:val="28"/>
          <w:szCs w:val="28"/>
        </w:rPr>
        <w:t>ПОСТАНОВЛЯЮ</w:t>
      </w:r>
      <w:r w:rsidRPr="00EF70FB">
        <w:rPr>
          <w:rFonts w:ascii="Times New Roman" w:hAnsi="Times New Roman"/>
          <w:sz w:val="28"/>
          <w:szCs w:val="28"/>
        </w:rPr>
        <w:t>:</w:t>
      </w:r>
    </w:p>
    <w:p w:rsidR="00DC03C9" w:rsidRPr="00EF70FB" w:rsidRDefault="00DC03C9" w:rsidP="00DC03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16"/>
      <w:bookmarkEnd w:id="1"/>
      <w:r w:rsidRPr="00EF70FB">
        <w:rPr>
          <w:rFonts w:ascii="Times New Roman" w:hAnsi="Times New Roman"/>
          <w:sz w:val="28"/>
          <w:szCs w:val="28"/>
        </w:rPr>
        <w:t xml:space="preserve">1.Установить, что к расходным обязательствам </w:t>
      </w:r>
      <w:r>
        <w:rPr>
          <w:rFonts w:ascii="Times New Roman" w:hAnsi="Times New Roman"/>
          <w:sz w:val="28"/>
          <w:szCs w:val="28"/>
        </w:rPr>
        <w:t xml:space="preserve">Куйбышевского </w:t>
      </w:r>
      <w:r w:rsidRPr="00EF70FB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относится предоставление субсидий некоммерческим организациям, не являющимся </w:t>
      </w:r>
      <w:r>
        <w:rPr>
          <w:rFonts w:ascii="Times New Roman" w:hAnsi="Times New Roman"/>
          <w:sz w:val="28"/>
          <w:szCs w:val="28"/>
        </w:rPr>
        <w:t xml:space="preserve">(государственными) </w:t>
      </w:r>
      <w:r w:rsidRPr="00EF70FB">
        <w:rPr>
          <w:rFonts w:ascii="Times New Roman" w:hAnsi="Times New Roman"/>
          <w:sz w:val="28"/>
          <w:szCs w:val="28"/>
        </w:rPr>
        <w:t xml:space="preserve">муниципальными учреждениями, осуществляющим территориальное общественное самоуправление на территории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EF70FB">
        <w:rPr>
          <w:rFonts w:ascii="Times New Roman" w:hAnsi="Times New Roman"/>
          <w:sz w:val="28"/>
          <w:szCs w:val="28"/>
        </w:rPr>
        <w:t xml:space="preserve"> внутригородского района городского </w:t>
      </w:r>
      <w:r>
        <w:rPr>
          <w:rFonts w:ascii="Times New Roman" w:hAnsi="Times New Roman"/>
          <w:sz w:val="28"/>
          <w:szCs w:val="28"/>
        </w:rPr>
        <w:t>округа Самара.</w:t>
      </w:r>
    </w:p>
    <w:p w:rsidR="00DC03C9" w:rsidRPr="00B55398" w:rsidRDefault="00DC03C9" w:rsidP="00DC03C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A465B">
        <w:rPr>
          <w:rFonts w:ascii="Times New Roman" w:hAnsi="Times New Roman"/>
          <w:sz w:val="28"/>
          <w:szCs w:val="28"/>
        </w:rPr>
        <w:t xml:space="preserve">2.Утвердить Порядок определения объема и предоставления субсидий некоммерческим организациям, не являющимся </w:t>
      </w:r>
      <w:r>
        <w:rPr>
          <w:rFonts w:ascii="Times New Roman" w:hAnsi="Times New Roman"/>
          <w:sz w:val="28"/>
          <w:szCs w:val="28"/>
        </w:rPr>
        <w:t>государственными (</w:t>
      </w:r>
      <w:r w:rsidRPr="002A465B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>)</w:t>
      </w:r>
      <w:r w:rsidRPr="002A465B">
        <w:rPr>
          <w:rFonts w:ascii="Times New Roman" w:hAnsi="Times New Roman"/>
          <w:sz w:val="28"/>
          <w:szCs w:val="28"/>
        </w:rPr>
        <w:t xml:space="preserve"> учреждениями, осуществляющим территориальное общественное самоуправление на территории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2A465B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  <w:r w:rsidRPr="005732ED">
        <w:rPr>
          <w:rFonts w:ascii="Times New Roman" w:hAnsi="Times New Roman"/>
          <w:sz w:val="28"/>
          <w:szCs w:val="28"/>
        </w:rPr>
        <w:t xml:space="preserve"> </w:t>
      </w:r>
      <w:r w:rsidRPr="002A465B">
        <w:rPr>
          <w:rFonts w:ascii="Times New Roman" w:hAnsi="Times New Roman"/>
          <w:sz w:val="28"/>
          <w:szCs w:val="28"/>
        </w:rPr>
        <w:t>согласно приложению</w:t>
      </w:r>
      <w:r w:rsidRPr="00B55398">
        <w:rPr>
          <w:rFonts w:ascii="Times New Roman" w:hAnsi="Times New Roman"/>
          <w:b/>
          <w:sz w:val="28"/>
          <w:szCs w:val="28"/>
        </w:rPr>
        <w:t>.</w:t>
      </w:r>
    </w:p>
    <w:p w:rsidR="00DC03C9" w:rsidRPr="005732ED" w:rsidRDefault="00DC03C9" w:rsidP="00DC0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32ED">
        <w:rPr>
          <w:rFonts w:ascii="Times New Roman" w:hAnsi="Times New Roman"/>
          <w:sz w:val="28"/>
          <w:szCs w:val="28"/>
        </w:rPr>
        <w:t xml:space="preserve">3.Установить, что возникающее в </w:t>
      </w:r>
      <w:r>
        <w:rPr>
          <w:rFonts w:ascii="Times New Roman" w:hAnsi="Times New Roman"/>
          <w:sz w:val="28"/>
          <w:szCs w:val="28"/>
        </w:rPr>
        <w:t xml:space="preserve">результате принятия настоящего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5732ED">
        <w:rPr>
          <w:rFonts w:ascii="Times New Roman" w:hAnsi="Times New Roman"/>
          <w:sz w:val="28"/>
          <w:szCs w:val="28"/>
        </w:rPr>
        <w:t>остановления расходное обязательство</w:t>
      </w:r>
      <w:r w:rsidRPr="00DC0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Куйбышевского внутригородского района  </w:t>
      </w:r>
      <w:r w:rsidRPr="005732ED">
        <w:rPr>
          <w:rFonts w:ascii="Times New Roman" w:hAnsi="Times New Roman"/>
          <w:sz w:val="28"/>
          <w:szCs w:val="28"/>
        </w:rPr>
        <w:t xml:space="preserve">городского округа Самара исполняется </w:t>
      </w:r>
      <w:r>
        <w:rPr>
          <w:rFonts w:ascii="Times New Roman" w:hAnsi="Times New Roman"/>
          <w:sz w:val="28"/>
          <w:szCs w:val="28"/>
        </w:rPr>
        <w:t xml:space="preserve">Куйбышевского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внутригородским районом </w:t>
      </w:r>
      <w:r w:rsidRPr="005732ED">
        <w:rPr>
          <w:rFonts w:ascii="Times New Roman" w:hAnsi="Times New Roman"/>
          <w:sz w:val="28"/>
          <w:szCs w:val="28"/>
        </w:rPr>
        <w:t>городск</w:t>
      </w:r>
      <w:r>
        <w:rPr>
          <w:rFonts w:ascii="Times New Roman" w:hAnsi="Times New Roman"/>
          <w:sz w:val="28"/>
          <w:szCs w:val="28"/>
        </w:rPr>
        <w:t>ого округа</w:t>
      </w:r>
      <w:r w:rsidRPr="005732ED">
        <w:rPr>
          <w:rFonts w:ascii="Times New Roman" w:hAnsi="Times New Roman"/>
          <w:sz w:val="28"/>
          <w:szCs w:val="28"/>
        </w:rPr>
        <w:t xml:space="preserve"> Самара самостоятельно за счет средств бюджета </w:t>
      </w:r>
      <w:r>
        <w:rPr>
          <w:rFonts w:ascii="Times New Roman" w:hAnsi="Times New Roman"/>
          <w:sz w:val="28"/>
          <w:szCs w:val="28"/>
        </w:rPr>
        <w:t xml:space="preserve">Куйбышевского внутригородского района </w:t>
      </w:r>
      <w:r w:rsidRPr="005732ED">
        <w:rPr>
          <w:rFonts w:ascii="Times New Roman" w:hAnsi="Times New Roman"/>
          <w:sz w:val="28"/>
          <w:szCs w:val="28"/>
        </w:rPr>
        <w:t xml:space="preserve">городского округа Самара в пределах общего объема бюджетных ассигнований, предусмотренных в установленном порядке </w:t>
      </w:r>
      <w:r>
        <w:rPr>
          <w:rFonts w:ascii="Times New Roman" w:hAnsi="Times New Roman"/>
          <w:sz w:val="28"/>
          <w:szCs w:val="28"/>
        </w:rPr>
        <w:t>на соответствующие цели Куйбышевского внутригородскому району</w:t>
      </w:r>
      <w:r w:rsidRPr="005732ED">
        <w:rPr>
          <w:rFonts w:ascii="Times New Roman" w:hAnsi="Times New Roman"/>
          <w:sz w:val="28"/>
          <w:szCs w:val="28"/>
        </w:rPr>
        <w:t xml:space="preserve"> городского округа Самара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Куйбышевского внутригородского района </w:t>
      </w:r>
      <w:proofErr w:type="gramEnd"/>
      <w:r>
        <w:rPr>
          <w:rFonts w:ascii="Times New Roman" w:hAnsi="Times New Roman"/>
          <w:sz w:val="28"/>
          <w:szCs w:val="28"/>
        </w:rPr>
        <w:t>городского округа Самара на соответствующий финансовый год и плановый период.</w:t>
      </w:r>
    </w:p>
    <w:p w:rsidR="00DC03C9" w:rsidRPr="005732ED" w:rsidRDefault="00DC03C9" w:rsidP="00DC0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</w:t>
      </w:r>
      <w:r w:rsidRPr="005732ED">
        <w:rPr>
          <w:rFonts w:ascii="Times New Roman" w:hAnsi="Times New Roman"/>
          <w:sz w:val="28"/>
          <w:szCs w:val="28"/>
        </w:rPr>
        <w:t xml:space="preserve">остановление вступает </w:t>
      </w:r>
      <w:r w:rsidR="0018501B">
        <w:rPr>
          <w:rFonts w:ascii="Times New Roman" w:hAnsi="Times New Roman"/>
          <w:sz w:val="28"/>
          <w:szCs w:val="28"/>
        </w:rPr>
        <w:t xml:space="preserve">с 01.01.2016 и подлежит </w:t>
      </w:r>
      <w:r w:rsidRPr="005732ED">
        <w:rPr>
          <w:rFonts w:ascii="Times New Roman" w:hAnsi="Times New Roman"/>
          <w:sz w:val="28"/>
          <w:szCs w:val="28"/>
        </w:rPr>
        <w:t xml:space="preserve"> официально</w:t>
      </w:r>
      <w:r w:rsidR="0018501B">
        <w:rPr>
          <w:rFonts w:ascii="Times New Roman" w:hAnsi="Times New Roman"/>
          <w:sz w:val="28"/>
          <w:szCs w:val="28"/>
        </w:rPr>
        <w:t>му</w:t>
      </w:r>
      <w:r w:rsidRPr="005732ED">
        <w:rPr>
          <w:rFonts w:ascii="Times New Roman" w:hAnsi="Times New Roman"/>
          <w:sz w:val="28"/>
          <w:szCs w:val="28"/>
        </w:rPr>
        <w:t xml:space="preserve"> опубликовани</w:t>
      </w:r>
      <w:r w:rsidR="0018501B">
        <w:rPr>
          <w:rFonts w:ascii="Times New Roman" w:hAnsi="Times New Roman"/>
          <w:sz w:val="28"/>
          <w:szCs w:val="28"/>
        </w:rPr>
        <w:t>ю</w:t>
      </w:r>
      <w:r w:rsidRPr="005732ED">
        <w:rPr>
          <w:rFonts w:ascii="Times New Roman" w:hAnsi="Times New Roman"/>
          <w:sz w:val="28"/>
          <w:szCs w:val="28"/>
        </w:rPr>
        <w:t>.</w:t>
      </w:r>
    </w:p>
    <w:p w:rsidR="00DC03C9" w:rsidRPr="005732ED" w:rsidRDefault="00DC03C9" w:rsidP="00DC0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32ED">
        <w:rPr>
          <w:rFonts w:ascii="Times New Roman" w:hAnsi="Times New Roman"/>
          <w:sz w:val="28"/>
          <w:szCs w:val="28"/>
        </w:rPr>
        <w:t>5.</w:t>
      </w:r>
      <w:proofErr w:type="gramStart"/>
      <w:r w:rsidRPr="005732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32ED">
        <w:rPr>
          <w:rFonts w:ascii="Times New Roman" w:hAnsi="Times New Roman"/>
          <w:sz w:val="28"/>
          <w:szCs w:val="28"/>
        </w:rPr>
        <w:t xml:space="preserve">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оставляю за собой.</w:t>
      </w:r>
    </w:p>
    <w:p w:rsidR="00DC03C9" w:rsidRDefault="00DC03C9" w:rsidP="00DC03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9D624E" w:rsidRPr="005C76E0" w:rsidRDefault="009D624E" w:rsidP="000353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7"/>
      </w:tblGrid>
      <w:tr w:rsidR="00026187" w:rsidRPr="00CE42F4" w:rsidTr="00026187">
        <w:tc>
          <w:tcPr>
            <w:tcW w:w="5353" w:type="dxa"/>
          </w:tcPr>
          <w:p w:rsidR="005C76E0" w:rsidRPr="00CE42F4" w:rsidRDefault="005C76E0" w:rsidP="00026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187" w:rsidRPr="00CE42F4" w:rsidRDefault="00026187" w:rsidP="00026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026187" w:rsidRPr="00CE42F4" w:rsidRDefault="00026187" w:rsidP="00035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492" w:type="dxa"/>
          </w:tcPr>
          <w:p w:rsidR="00026187" w:rsidRPr="00CE42F4" w:rsidRDefault="00026187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743D" w:rsidRPr="00CE42F4" w:rsidRDefault="00BE743D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42F4" w:rsidRDefault="00CE42F4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6187" w:rsidRPr="00CE42F4" w:rsidRDefault="00026187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gramStart"/>
            <w:r w:rsidRPr="00CE42F4">
              <w:rPr>
                <w:rFonts w:ascii="Times New Roman" w:hAnsi="Times New Roman"/>
                <w:sz w:val="28"/>
                <w:szCs w:val="28"/>
              </w:rPr>
              <w:t>Моргун</w:t>
            </w:r>
            <w:proofErr w:type="gramEnd"/>
            <w:r w:rsidRPr="00CE4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6E0" w:rsidRPr="00CE42F4" w:rsidRDefault="00A356B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К</w:t>
      </w:r>
      <w:r w:rsidR="00371FD4" w:rsidRPr="00CE42F4">
        <w:rPr>
          <w:rFonts w:ascii="Times New Roman" w:hAnsi="Times New Roman" w:cs="Times New Roman"/>
          <w:sz w:val="28"/>
          <w:szCs w:val="28"/>
        </w:rPr>
        <w:t xml:space="preserve">азакова </w:t>
      </w:r>
    </w:p>
    <w:p w:rsidR="00371FD4" w:rsidRDefault="00371FD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3303890</w:t>
      </w: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CE42F4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E42F4" w:rsidRDefault="00CE42F4" w:rsidP="00CE42F4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постановлению  Администрации  </w:t>
      </w:r>
    </w:p>
    <w:p w:rsidR="00CE42F4" w:rsidRDefault="00CE42F4" w:rsidP="00CE42F4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Куйбышевского  внутригородского </w:t>
      </w:r>
    </w:p>
    <w:p w:rsidR="00CE42F4" w:rsidRDefault="00CE42F4" w:rsidP="00CE42F4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городского</w:t>
      </w:r>
    </w:p>
    <w:p w:rsidR="00CE42F4" w:rsidRDefault="00CE42F4" w:rsidP="00CE42F4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Самара</w:t>
      </w:r>
    </w:p>
    <w:p w:rsidR="00CE42F4" w:rsidRPr="00805EBC" w:rsidRDefault="00CE42F4" w:rsidP="00CE42F4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 № _______</w:t>
      </w:r>
    </w:p>
    <w:p w:rsidR="00CE42F4" w:rsidRPr="00CE42F4" w:rsidRDefault="00CE42F4" w:rsidP="00CE42F4">
      <w:pPr>
        <w:pStyle w:val="ConsPlusNormal"/>
        <w:spacing w:line="36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E42F4" w:rsidRPr="00CE42F4" w:rsidRDefault="00CE42F4" w:rsidP="00CE42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42F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E42F4" w:rsidRPr="00CE42F4" w:rsidRDefault="00CE42F4" w:rsidP="00CE42F4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42F4">
        <w:rPr>
          <w:rFonts w:ascii="Times New Roman" w:hAnsi="Times New Roman"/>
          <w:sz w:val="28"/>
          <w:szCs w:val="28"/>
        </w:rPr>
        <w:t xml:space="preserve">определения объема и предоставления субсидий некоммерческим организациям, не являющимся государственными (муниципальными) учреждениями, осуществляющим территориальное общественное самоуправление на территории </w:t>
      </w:r>
      <w:r>
        <w:rPr>
          <w:rFonts w:ascii="Times New Roman" w:hAnsi="Times New Roman"/>
          <w:sz w:val="28"/>
          <w:szCs w:val="28"/>
        </w:rPr>
        <w:t xml:space="preserve">Куйбышевского </w:t>
      </w:r>
      <w:r w:rsidRPr="00CE42F4">
        <w:rPr>
          <w:rFonts w:ascii="Times New Roman" w:hAnsi="Times New Roman"/>
          <w:sz w:val="28"/>
          <w:szCs w:val="28"/>
        </w:rPr>
        <w:t>внутригородского района городского округа Самара</w:t>
      </w:r>
    </w:p>
    <w:p w:rsidR="00CE42F4" w:rsidRPr="00CE42F4" w:rsidRDefault="00CE42F4" w:rsidP="00CE42F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42F4" w:rsidRPr="00CE42F4" w:rsidRDefault="00CE42F4" w:rsidP="00CE42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42F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E42F4">
        <w:rPr>
          <w:rFonts w:ascii="Times New Roman" w:hAnsi="Times New Roman"/>
          <w:sz w:val="28"/>
          <w:szCs w:val="28"/>
        </w:rPr>
        <w:t xml:space="preserve">Настоящий Порядок устанавливает механизм определения объема и предоставления субсидий некоммерческим организациям, не являющимся государственными (муниципальными) учреждениями, осуществляющим территориальное общественное самоуправление на территории </w:t>
      </w:r>
      <w:r>
        <w:rPr>
          <w:rFonts w:ascii="Times New Roman" w:hAnsi="Times New Roman"/>
          <w:sz w:val="28"/>
          <w:szCs w:val="28"/>
        </w:rPr>
        <w:t xml:space="preserve">Куйбышевского </w:t>
      </w:r>
      <w:r w:rsidRPr="00CE42F4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Самара, в целях возмещения затрат, связанных с осуществлением собственных инициатив по вопросам местного значения (далее - субсидии).</w:t>
      </w:r>
      <w:proofErr w:type="gramEnd"/>
    </w:p>
    <w:p w:rsidR="00CE42F4" w:rsidRPr="00CE42F4" w:rsidRDefault="00CE42F4" w:rsidP="00CE42F4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 xml:space="preserve">2.Предоставление субсидий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42F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CE42F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в соответствии со сводной бюджетной росписью бюджета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CE42F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соответствующий финансовый год в пределах лимитов бюджетных обязательств по предоставлению субсидий на соответствующие цели.</w:t>
      </w:r>
    </w:p>
    <w:p w:rsidR="00CE42F4" w:rsidRP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2F4">
        <w:rPr>
          <w:rFonts w:ascii="Times New Roman" w:hAnsi="Times New Roman" w:cs="Times New Roman"/>
          <w:sz w:val="28"/>
          <w:szCs w:val="28"/>
        </w:rPr>
        <w:t xml:space="preserve">3.Субсидии предоставляются некоммерческим организациям, не являющимся государственными (муниципальными) учреждениями, осуществляющим территориальное общественное самоуправление на территории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CE42F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включая территориальные общественные самоуправления городского округа Самара, границы территории деятельности которых, </w:t>
      </w:r>
      <w:r w:rsidRPr="00CE42F4">
        <w:rPr>
          <w:rFonts w:ascii="Times New Roman" w:hAnsi="Times New Roman" w:cs="Times New Roman"/>
          <w:sz w:val="28"/>
          <w:szCs w:val="28"/>
        </w:rPr>
        <w:lastRenderedPageBreak/>
        <w:t>установленные  решени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CE42F4">
        <w:rPr>
          <w:rFonts w:ascii="Times New Roman" w:hAnsi="Times New Roman" w:cs="Times New Roman"/>
          <w:sz w:val="28"/>
          <w:szCs w:val="28"/>
        </w:rPr>
        <w:t xml:space="preserve">Думы городского округа Самара,  расположены в пределах границ территории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CE42F4">
        <w:rPr>
          <w:rFonts w:ascii="Times New Roman" w:hAnsi="Times New Roman" w:cs="Times New Roman"/>
          <w:sz w:val="28"/>
          <w:szCs w:val="28"/>
        </w:rPr>
        <w:t xml:space="preserve"> района и соответствующим следующим критериям (далее - некоммерческие организации):</w:t>
      </w:r>
      <w:proofErr w:type="gramEnd"/>
    </w:p>
    <w:p w:rsidR="00CE42F4" w:rsidRP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целью деятельности некоммерческой организации в соответствии с учредительными документами является реализация конституционного права учредивших его граждан на осуществление местного самоуправления на соответствующей территории городского округа Самара;</w:t>
      </w:r>
    </w:p>
    <w:p w:rsidR="00CE42F4" w:rsidRP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осуществление деятельности в качестве юридического лица;</w:t>
      </w:r>
    </w:p>
    <w:p w:rsidR="00CE42F4" w:rsidRP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налоговым платежам в бюджеты бюджетной системы Российской Федерации.</w:t>
      </w:r>
    </w:p>
    <w:p w:rsidR="00CE42F4" w:rsidRP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4.</w:t>
      </w:r>
      <w:r w:rsidR="007E4710">
        <w:rPr>
          <w:rFonts w:ascii="Times New Roman" w:hAnsi="Times New Roman" w:cs="Times New Roman"/>
          <w:sz w:val="28"/>
          <w:szCs w:val="28"/>
        </w:rPr>
        <w:t>С</w:t>
      </w:r>
      <w:r w:rsidRPr="00CE42F4">
        <w:rPr>
          <w:rFonts w:ascii="Times New Roman" w:hAnsi="Times New Roman" w:cs="Times New Roman"/>
          <w:sz w:val="28"/>
          <w:szCs w:val="28"/>
        </w:rPr>
        <w:t>убсидии предоставляются некоммерческим организациям при соблюдении следующих условий:</w:t>
      </w:r>
    </w:p>
    <w:p w:rsidR="00CE42F4" w:rsidRP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 xml:space="preserve">представление некоммерческой организацией в </w:t>
      </w:r>
      <w:r w:rsidR="007E4710">
        <w:rPr>
          <w:rFonts w:ascii="Times New Roman" w:hAnsi="Times New Roman" w:cs="Times New Roman"/>
          <w:sz w:val="28"/>
          <w:szCs w:val="28"/>
        </w:rPr>
        <w:t>А</w:t>
      </w:r>
      <w:r w:rsidRPr="00CE42F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7E4710">
        <w:rPr>
          <w:rFonts w:ascii="Times New Roman" w:hAnsi="Times New Roman"/>
          <w:sz w:val="28"/>
          <w:szCs w:val="28"/>
        </w:rPr>
        <w:t xml:space="preserve">Куйбышевского </w:t>
      </w:r>
      <w:r w:rsidRPr="00CE42F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пакета документов, предусмотренных пунктом 6 настоящего Порядка;</w:t>
      </w:r>
    </w:p>
    <w:p w:rsidR="00CE42F4" w:rsidRP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использование некоммерческой организацией субсидии на осуществление уставной деятельности;</w:t>
      </w:r>
    </w:p>
    <w:p w:rsidR="00CE42F4" w:rsidRP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 xml:space="preserve">предоставление некоммерческой организацией в </w:t>
      </w:r>
      <w:r w:rsidR="007E4710">
        <w:rPr>
          <w:rFonts w:ascii="Times New Roman" w:hAnsi="Times New Roman" w:cs="Times New Roman"/>
          <w:sz w:val="28"/>
          <w:szCs w:val="28"/>
        </w:rPr>
        <w:t>А</w:t>
      </w:r>
      <w:r w:rsidRPr="00CE42F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7E4710">
        <w:rPr>
          <w:rFonts w:ascii="Times New Roman" w:hAnsi="Times New Roman"/>
          <w:sz w:val="28"/>
          <w:szCs w:val="28"/>
        </w:rPr>
        <w:t>Куйбышевского</w:t>
      </w:r>
      <w:r w:rsidRPr="00CE42F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отчётов о целевом использовании полученных субсидий в сроки и по форме, определенные в пункте 14 настоящего Порядка.</w:t>
      </w:r>
    </w:p>
    <w:p w:rsidR="00CE42F4" w:rsidRPr="00CE42F4" w:rsidRDefault="00CE42F4" w:rsidP="00CE42F4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5.Субсидии расходуются некоммерческой организацией на осуществление деятельности некоммерческой организации по следующим направлениям:</w:t>
      </w:r>
    </w:p>
    <w:p w:rsidR="00CE42F4" w:rsidRP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 xml:space="preserve">представление интересов населения, проживающего в пределах границ территории </w:t>
      </w:r>
      <w:r w:rsidR="007E4710">
        <w:rPr>
          <w:rFonts w:ascii="Times New Roman" w:hAnsi="Times New Roman"/>
          <w:sz w:val="28"/>
          <w:szCs w:val="28"/>
        </w:rPr>
        <w:t>Куйбышевского</w:t>
      </w:r>
      <w:r w:rsidR="007E4710" w:rsidRPr="00CE42F4">
        <w:rPr>
          <w:rFonts w:ascii="Times New Roman" w:hAnsi="Times New Roman" w:cs="Times New Roman"/>
          <w:sz w:val="28"/>
          <w:szCs w:val="28"/>
        </w:rPr>
        <w:t xml:space="preserve"> </w:t>
      </w:r>
      <w:r w:rsidRPr="00CE42F4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Самара;</w:t>
      </w:r>
    </w:p>
    <w:p w:rsidR="00CE42F4" w:rsidRP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обеспечение исполнения решений, принятых на собраниях и конференциях граждан;</w:t>
      </w:r>
    </w:p>
    <w:p w:rsidR="00CE42F4" w:rsidRP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в границах территории </w:t>
      </w:r>
      <w:r w:rsidR="007E4710">
        <w:rPr>
          <w:rFonts w:ascii="Times New Roman" w:hAnsi="Times New Roman"/>
          <w:sz w:val="28"/>
          <w:szCs w:val="28"/>
        </w:rPr>
        <w:t>Куйбышевского</w:t>
      </w:r>
      <w:r w:rsidR="007E4710" w:rsidRPr="00CE42F4">
        <w:rPr>
          <w:rFonts w:ascii="Times New Roman" w:hAnsi="Times New Roman" w:cs="Times New Roman"/>
          <w:sz w:val="28"/>
          <w:szCs w:val="28"/>
        </w:rPr>
        <w:t xml:space="preserve"> </w:t>
      </w:r>
      <w:r w:rsidRPr="00CE42F4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Самара;</w:t>
      </w:r>
    </w:p>
    <w:p w:rsidR="00CE42F4" w:rsidRP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внесение в органы местного самоуправления проектов муниципальных правовых актов.</w:t>
      </w:r>
    </w:p>
    <w:p w:rsidR="00CE42F4" w:rsidRPr="00CE42F4" w:rsidRDefault="00CE42F4" w:rsidP="00CE42F4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 xml:space="preserve">6.В целях получения субсидии некоммерческая организация представляет в администрацию </w:t>
      </w:r>
      <w:r w:rsidR="007E4710">
        <w:rPr>
          <w:rFonts w:ascii="Times New Roman" w:hAnsi="Times New Roman"/>
          <w:sz w:val="28"/>
          <w:szCs w:val="28"/>
        </w:rPr>
        <w:t>Куйбышевского</w:t>
      </w:r>
      <w:r w:rsidR="007E4710" w:rsidRPr="00CE42F4">
        <w:rPr>
          <w:rFonts w:ascii="Times New Roman" w:hAnsi="Times New Roman" w:cs="Times New Roman"/>
          <w:sz w:val="28"/>
          <w:szCs w:val="28"/>
        </w:rPr>
        <w:t xml:space="preserve"> </w:t>
      </w:r>
      <w:r w:rsidRPr="00CE42F4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 следующие документы:</w:t>
      </w:r>
    </w:p>
    <w:p w:rsidR="00CE42F4" w:rsidRP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заявку на предоставление субсидии согласно приложению № 1 к настоящему Порядку;</w:t>
      </w:r>
    </w:p>
    <w:p w:rsidR="00CE42F4" w:rsidRPr="00CE42F4" w:rsidRDefault="00CE42F4" w:rsidP="008615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копии учредительных документов некоммерческой организации</w:t>
      </w:r>
      <w:r w:rsidR="007E4710">
        <w:rPr>
          <w:rFonts w:ascii="Times New Roman" w:hAnsi="Times New Roman" w:cs="Times New Roman"/>
          <w:sz w:val="28"/>
          <w:szCs w:val="28"/>
        </w:rPr>
        <w:t>, заверенные в соответствии с требованиями</w:t>
      </w:r>
      <w:r w:rsidR="008615AE" w:rsidRPr="008615AE">
        <w:t xml:space="preserve"> </w:t>
      </w:r>
      <w:r w:rsidR="008615AE" w:rsidRPr="008615AE">
        <w:rPr>
          <w:rFonts w:ascii="Times New Roman" w:hAnsi="Times New Roman" w:cs="Times New Roman"/>
          <w:sz w:val="28"/>
          <w:szCs w:val="28"/>
        </w:rPr>
        <w:t xml:space="preserve">Государственного стандарта Российской Федерации ГОСТ </w:t>
      </w:r>
      <w:proofErr w:type="gramStart"/>
      <w:r w:rsidR="008615AE" w:rsidRPr="008615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615AE" w:rsidRPr="008615AE">
        <w:rPr>
          <w:rFonts w:ascii="Times New Roman" w:hAnsi="Times New Roman" w:cs="Times New Roman"/>
          <w:sz w:val="28"/>
          <w:szCs w:val="28"/>
        </w:rPr>
        <w:t xml:space="preserve"> 6.30-2003 </w:t>
      </w:r>
      <w:r w:rsidR="008615AE">
        <w:rPr>
          <w:rFonts w:ascii="Times New Roman" w:hAnsi="Times New Roman" w:cs="Times New Roman"/>
          <w:sz w:val="28"/>
          <w:szCs w:val="28"/>
        </w:rPr>
        <w:t>«</w:t>
      </w:r>
      <w:r w:rsidR="008615AE" w:rsidRPr="008615AE">
        <w:rPr>
          <w:rFonts w:ascii="Times New Roman" w:hAnsi="Times New Roman" w:cs="Times New Roman"/>
          <w:sz w:val="28"/>
          <w:szCs w:val="28"/>
        </w:rPr>
        <w:t>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  <w:r w:rsidR="008615AE">
        <w:rPr>
          <w:rFonts w:ascii="Times New Roman" w:hAnsi="Times New Roman" w:cs="Times New Roman"/>
          <w:sz w:val="28"/>
          <w:szCs w:val="28"/>
        </w:rPr>
        <w:t xml:space="preserve">», </w:t>
      </w:r>
      <w:r w:rsidR="008615AE" w:rsidRPr="008615AE">
        <w:rPr>
          <w:rFonts w:ascii="Times New Roman" w:hAnsi="Times New Roman" w:cs="Times New Roman"/>
          <w:sz w:val="28"/>
          <w:szCs w:val="28"/>
        </w:rPr>
        <w:t xml:space="preserve"> (далее - ГОСТ </w:t>
      </w:r>
      <w:proofErr w:type="gramStart"/>
      <w:r w:rsidR="008615AE" w:rsidRPr="008615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615AE" w:rsidRPr="008615AE">
        <w:rPr>
          <w:rFonts w:ascii="Times New Roman" w:hAnsi="Times New Roman" w:cs="Times New Roman"/>
          <w:sz w:val="28"/>
          <w:szCs w:val="28"/>
        </w:rPr>
        <w:t xml:space="preserve"> 6.30-2003)</w:t>
      </w:r>
      <w:r w:rsidRPr="00CE42F4">
        <w:rPr>
          <w:rFonts w:ascii="Times New Roman" w:hAnsi="Times New Roman" w:cs="Times New Roman"/>
          <w:sz w:val="28"/>
          <w:szCs w:val="28"/>
        </w:rPr>
        <w:t>;</w:t>
      </w:r>
    </w:p>
    <w:p w:rsidR="00CE42F4" w:rsidRP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юридического лица в налоговом органе, заверенную некоммерческой организацией</w:t>
      </w:r>
      <w:r w:rsidR="008615AE">
        <w:rPr>
          <w:rFonts w:ascii="Times New Roman" w:hAnsi="Times New Roman" w:cs="Times New Roman"/>
          <w:sz w:val="28"/>
          <w:szCs w:val="28"/>
        </w:rPr>
        <w:t>,</w:t>
      </w:r>
      <w:r w:rsidR="008615AE" w:rsidRPr="008615AE">
        <w:rPr>
          <w:rFonts w:ascii="Times New Roman" w:hAnsi="Times New Roman" w:cs="Times New Roman"/>
          <w:sz w:val="28"/>
          <w:szCs w:val="28"/>
        </w:rPr>
        <w:t xml:space="preserve"> </w:t>
      </w:r>
      <w:r w:rsidR="008615AE">
        <w:rPr>
          <w:rFonts w:ascii="Times New Roman" w:hAnsi="Times New Roman" w:cs="Times New Roman"/>
          <w:sz w:val="28"/>
          <w:szCs w:val="28"/>
        </w:rPr>
        <w:t xml:space="preserve">заверенную в соответствии с требованиями </w:t>
      </w:r>
      <w:r w:rsidR="008615AE" w:rsidRPr="008615A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8615AE" w:rsidRPr="008615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615AE" w:rsidRPr="008615AE">
        <w:rPr>
          <w:rFonts w:ascii="Times New Roman" w:hAnsi="Times New Roman" w:cs="Times New Roman"/>
          <w:sz w:val="28"/>
          <w:szCs w:val="28"/>
        </w:rPr>
        <w:t xml:space="preserve"> 6.30-2</w:t>
      </w:r>
      <w:r w:rsidR="008615AE">
        <w:rPr>
          <w:rFonts w:ascii="Times New Roman" w:hAnsi="Times New Roman" w:cs="Times New Roman"/>
          <w:sz w:val="28"/>
          <w:szCs w:val="28"/>
        </w:rPr>
        <w:t xml:space="preserve"> </w:t>
      </w:r>
      <w:r w:rsidRPr="00CE42F4">
        <w:rPr>
          <w:rFonts w:ascii="Times New Roman" w:hAnsi="Times New Roman" w:cs="Times New Roman"/>
          <w:sz w:val="28"/>
          <w:szCs w:val="28"/>
        </w:rPr>
        <w:t>;</w:t>
      </w:r>
    </w:p>
    <w:p w:rsidR="00CE42F4" w:rsidRP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заверенную кредитной организацией копию договора об открытии операционно-кассового обслуживания;</w:t>
      </w:r>
    </w:p>
    <w:p w:rsidR="008615AE" w:rsidRPr="00CE42F4" w:rsidRDefault="00CE42F4" w:rsidP="008615A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копию отчета о финансовой деятельности за предыдущий год с отметкой налогового органа</w:t>
      </w:r>
      <w:r w:rsidR="008615AE">
        <w:rPr>
          <w:rFonts w:ascii="Times New Roman" w:hAnsi="Times New Roman" w:cs="Times New Roman"/>
          <w:sz w:val="28"/>
          <w:szCs w:val="28"/>
        </w:rPr>
        <w:t>,</w:t>
      </w:r>
      <w:r w:rsidR="008615AE" w:rsidRPr="008615AE">
        <w:rPr>
          <w:rFonts w:ascii="Times New Roman" w:hAnsi="Times New Roman" w:cs="Times New Roman"/>
          <w:sz w:val="28"/>
          <w:szCs w:val="28"/>
        </w:rPr>
        <w:t xml:space="preserve"> </w:t>
      </w:r>
      <w:r w:rsidR="008615AE">
        <w:rPr>
          <w:rFonts w:ascii="Times New Roman" w:hAnsi="Times New Roman" w:cs="Times New Roman"/>
          <w:sz w:val="28"/>
          <w:szCs w:val="28"/>
        </w:rPr>
        <w:t xml:space="preserve">заверенную в соответствии с требованиями                        </w:t>
      </w:r>
      <w:r w:rsidR="008615AE" w:rsidRPr="008615A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8615AE" w:rsidRPr="008615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615AE">
        <w:rPr>
          <w:rFonts w:ascii="Times New Roman" w:hAnsi="Times New Roman" w:cs="Times New Roman"/>
          <w:sz w:val="28"/>
          <w:szCs w:val="28"/>
        </w:rPr>
        <w:t xml:space="preserve"> </w:t>
      </w:r>
      <w:r w:rsidR="008615AE" w:rsidRPr="008615AE">
        <w:rPr>
          <w:rFonts w:ascii="Times New Roman" w:hAnsi="Times New Roman" w:cs="Times New Roman"/>
          <w:sz w:val="28"/>
          <w:szCs w:val="28"/>
        </w:rPr>
        <w:t>6.30-2</w:t>
      </w:r>
      <w:r w:rsidR="008615AE" w:rsidRPr="00CE42F4">
        <w:rPr>
          <w:rFonts w:ascii="Times New Roman" w:hAnsi="Times New Roman" w:cs="Times New Roman"/>
          <w:sz w:val="28"/>
          <w:szCs w:val="28"/>
        </w:rPr>
        <w:t>;</w:t>
      </w:r>
    </w:p>
    <w:p w:rsidR="00CE42F4" w:rsidRP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справку из налогового органа об отсутствии задолженности по налогам, сборам и иным обязательным платежам, за исключением задолженности по налогам и сборам, по которой истек срок исковой давности;</w:t>
      </w:r>
    </w:p>
    <w:p w:rsidR="008615AE" w:rsidRDefault="00CE42F4" w:rsidP="008615A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факт избрания (назначения) руководителя некоммерческой организации</w:t>
      </w:r>
      <w:r w:rsidR="008615AE">
        <w:rPr>
          <w:rFonts w:ascii="Times New Roman" w:hAnsi="Times New Roman" w:cs="Times New Roman"/>
          <w:sz w:val="28"/>
          <w:szCs w:val="28"/>
        </w:rPr>
        <w:t xml:space="preserve"> (подлинник либо копию, заверенную в соответствии с требованиями </w:t>
      </w:r>
      <w:r w:rsidR="008615AE" w:rsidRPr="008615A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8615AE" w:rsidRPr="008615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615AE" w:rsidRPr="008615AE">
        <w:rPr>
          <w:rFonts w:ascii="Times New Roman" w:hAnsi="Times New Roman" w:cs="Times New Roman"/>
          <w:sz w:val="28"/>
          <w:szCs w:val="28"/>
        </w:rPr>
        <w:t xml:space="preserve"> 6.30-2</w:t>
      </w:r>
      <w:r w:rsidR="008615AE">
        <w:rPr>
          <w:rFonts w:ascii="Times New Roman" w:hAnsi="Times New Roman" w:cs="Times New Roman"/>
          <w:sz w:val="28"/>
          <w:szCs w:val="28"/>
        </w:rPr>
        <w:t xml:space="preserve">) </w:t>
      </w:r>
      <w:r w:rsidR="008615AE" w:rsidRPr="00CE42F4">
        <w:rPr>
          <w:rFonts w:ascii="Times New Roman" w:hAnsi="Times New Roman" w:cs="Times New Roman"/>
          <w:sz w:val="28"/>
          <w:szCs w:val="28"/>
        </w:rPr>
        <w:t>;</w:t>
      </w:r>
    </w:p>
    <w:p w:rsidR="008615AE" w:rsidRPr="00CE42F4" w:rsidRDefault="008615AE" w:rsidP="008615A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аналитическую справку о мероприятиях, организованных некоммерческой организациях в рамках уставных целей в предыдущие годы, в свободной форме;   </w:t>
      </w:r>
      <w:proofErr w:type="gramEnd"/>
    </w:p>
    <w:p w:rsidR="00CE42F4" w:rsidRP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расчет (смета) затрат по форме согласно приложению №3 к настоящему Порядку.</w:t>
      </w:r>
    </w:p>
    <w:p w:rsidR="00CE42F4" w:rsidRP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7.Некоммерческие организации обязаны осуществлять ведение раздельного учёта по расходованию полученной субсидии.</w:t>
      </w:r>
    </w:p>
    <w:p w:rsidR="00CE42F4" w:rsidRDefault="00CE42F4" w:rsidP="008615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42F4">
        <w:rPr>
          <w:rFonts w:ascii="Times New Roman" w:hAnsi="Times New Roman"/>
          <w:sz w:val="28"/>
          <w:szCs w:val="28"/>
        </w:rPr>
        <w:t xml:space="preserve">8.Для получения субсидии некоммерческая организация представляет в срок до 15 ноября текущего финансового года в </w:t>
      </w:r>
      <w:r w:rsidR="008615AE">
        <w:rPr>
          <w:rFonts w:ascii="Times New Roman" w:hAnsi="Times New Roman"/>
          <w:sz w:val="28"/>
          <w:szCs w:val="28"/>
        </w:rPr>
        <w:t>А</w:t>
      </w:r>
      <w:r w:rsidRPr="00CE42F4">
        <w:rPr>
          <w:rFonts w:ascii="Times New Roman" w:hAnsi="Times New Roman"/>
          <w:sz w:val="28"/>
          <w:szCs w:val="28"/>
        </w:rPr>
        <w:t>дминистрацию</w:t>
      </w:r>
      <w:r w:rsidR="008615AE">
        <w:rPr>
          <w:rFonts w:ascii="Times New Roman" w:hAnsi="Times New Roman"/>
          <w:sz w:val="28"/>
          <w:szCs w:val="28"/>
        </w:rPr>
        <w:t xml:space="preserve"> Куйбышевского </w:t>
      </w:r>
      <w:r w:rsidRPr="00CE42F4">
        <w:rPr>
          <w:rFonts w:ascii="Times New Roman" w:hAnsi="Times New Roman"/>
          <w:sz w:val="28"/>
          <w:szCs w:val="28"/>
        </w:rPr>
        <w:t>внутригородского района городского округа Самара документы, предусмотренные пунктом 6 настоящего Порядка.</w:t>
      </w:r>
    </w:p>
    <w:p w:rsidR="00420ECB" w:rsidRPr="00CE42F4" w:rsidRDefault="00420ECB" w:rsidP="00420ECB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признается переходным. Для </w:t>
      </w:r>
      <w:r w:rsidRPr="00CE42F4">
        <w:rPr>
          <w:rFonts w:ascii="Times New Roman" w:hAnsi="Times New Roman" w:cs="Times New Roman"/>
          <w:sz w:val="28"/>
          <w:szCs w:val="28"/>
        </w:rPr>
        <w:t xml:space="preserve">получения субсидии </w:t>
      </w:r>
      <w:r>
        <w:rPr>
          <w:rFonts w:ascii="Times New Roman" w:hAnsi="Times New Roman" w:cs="Times New Roman"/>
          <w:sz w:val="28"/>
          <w:szCs w:val="28"/>
        </w:rPr>
        <w:t>на в 2016 году</w:t>
      </w:r>
      <w:r w:rsidR="007D51D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2F4">
        <w:rPr>
          <w:rFonts w:ascii="Times New Roman" w:hAnsi="Times New Roman" w:cs="Times New Roman"/>
          <w:sz w:val="28"/>
          <w:szCs w:val="28"/>
        </w:rPr>
        <w:t>осуществление деятельности некоммерческой организации по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, определённым пунктом 5 настоящего Порядка, </w:t>
      </w:r>
      <w:r w:rsidRPr="00CE42F4">
        <w:rPr>
          <w:rFonts w:ascii="Times New Roman" w:hAnsi="Times New Roman" w:cs="Times New Roman"/>
          <w:sz w:val="28"/>
          <w:szCs w:val="28"/>
        </w:rPr>
        <w:t xml:space="preserve">некоммерческая организация представляет в администрацию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CE42F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3719E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окументы, предусмотренные пунктом 6 настоящего Порядка</w:t>
      </w:r>
      <w:r w:rsidR="003719EB">
        <w:rPr>
          <w:rFonts w:ascii="Times New Roman" w:hAnsi="Times New Roman"/>
          <w:sz w:val="28"/>
          <w:szCs w:val="28"/>
        </w:rPr>
        <w:t>, в срок не позднее 20 января 2016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42F4" w:rsidRPr="00CE42F4" w:rsidRDefault="009B5B98" w:rsidP="008615AE">
      <w:pPr>
        <w:tabs>
          <w:tab w:val="num" w:pos="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E42F4" w:rsidRPr="00CE42F4">
        <w:rPr>
          <w:rFonts w:ascii="Times New Roman" w:hAnsi="Times New Roman"/>
          <w:sz w:val="28"/>
          <w:szCs w:val="28"/>
        </w:rPr>
        <w:t xml:space="preserve"> течение одного рабочего дня со дня поступления документов</w:t>
      </w:r>
      <w:r>
        <w:rPr>
          <w:rFonts w:ascii="Times New Roman" w:hAnsi="Times New Roman"/>
          <w:sz w:val="28"/>
          <w:szCs w:val="28"/>
        </w:rPr>
        <w:t xml:space="preserve"> уполномоченное подразделение Администрации Куйбышевского внутригородского округа Самара  о</w:t>
      </w:r>
      <w:r w:rsidR="00CE42F4" w:rsidRPr="00CE42F4">
        <w:rPr>
          <w:rFonts w:ascii="Times New Roman" w:hAnsi="Times New Roman"/>
          <w:sz w:val="28"/>
          <w:szCs w:val="28"/>
        </w:rPr>
        <w:t>существляет их регистрацию.</w:t>
      </w:r>
    </w:p>
    <w:p w:rsidR="00CE42F4" w:rsidRPr="00CE42F4" w:rsidRDefault="00CE42F4" w:rsidP="009B5B9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42F4">
        <w:rPr>
          <w:rFonts w:ascii="Times New Roman" w:hAnsi="Times New Roman"/>
          <w:sz w:val="28"/>
          <w:szCs w:val="28"/>
        </w:rPr>
        <w:t xml:space="preserve">В течение трех рабочих дней со дня регистрации представленных документов </w:t>
      </w:r>
      <w:r w:rsidR="009B5B98">
        <w:rPr>
          <w:rFonts w:ascii="Times New Roman" w:hAnsi="Times New Roman"/>
          <w:sz w:val="28"/>
          <w:szCs w:val="28"/>
        </w:rPr>
        <w:t xml:space="preserve">осуществляется </w:t>
      </w:r>
      <w:r w:rsidRPr="00CE42F4">
        <w:rPr>
          <w:rFonts w:ascii="Times New Roman" w:hAnsi="Times New Roman"/>
          <w:sz w:val="28"/>
          <w:szCs w:val="28"/>
        </w:rPr>
        <w:t>их проверку.</w:t>
      </w:r>
    </w:p>
    <w:p w:rsidR="00CE42F4" w:rsidRPr="00CE42F4" w:rsidRDefault="00CE42F4" w:rsidP="009B5B9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42F4">
        <w:rPr>
          <w:rFonts w:ascii="Times New Roman" w:hAnsi="Times New Roman"/>
          <w:sz w:val="28"/>
          <w:szCs w:val="28"/>
        </w:rPr>
        <w:t xml:space="preserve">В течение четырёх рабочих дней со дня регистрации представленных документов </w:t>
      </w:r>
      <w:r w:rsidR="009B5B98">
        <w:rPr>
          <w:rFonts w:ascii="Times New Roman" w:hAnsi="Times New Roman"/>
          <w:sz w:val="28"/>
          <w:szCs w:val="28"/>
        </w:rPr>
        <w:t xml:space="preserve">принимается </w:t>
      </w:r>
      <w:r w:rsidRPr="00CE42F4">
        <w:rPr>
          <w:rFonts w:ascii="Times New Roman" w:hAnsi="Times New Roman"/>
          <w:sz w:val="28"/>
          <w:szCs w:val="28"/>
        </w:rPr>
        <w:t>решение о заключении с получателем субсидии договора на предоставлении субсидии (далее - Договор) либо об отказе в заключени</w:t>
      </w:r>
      <w:proofErr w:type="gramStart"/>
      <w:r w:rsidRPr="00CE42F4">
        <w:rPr>
          <w:rFonts w:ascii="Times New Roman" w:hAnsi="Times New Roman"/>
          <w:sz w:val="28"/>
          <w:szCs w:val="28"/>
        </w:rPr>
        <w:t>и</w:t>
      </w:r>
      <w:proofErr w:type="gramEnd"/>
      <w:r w:rsidRPr="00CE42F4">
        <w:rPr>
          <w:rFonts w:ascii="Times New Roman" w:hAnsi="Times New Roman"/>
          <w:sz w:val="28"/>
          <w:szCs w:val="28"/>
        </w:rPr>
        <w:t xml:space="preserve"> Договора.</w:t>
      </w:r>
    </w:p>
    <w:p w:rsidR="00CE42F4" w:rsidRP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lastRenderedPageBreak/>
        <w:t xml:space="preserve">9. В случае принятия решения о заключении Договора               (приложение № 2 к настоящему Порядку) Договор подписывается в двух экземплярах </w:t>
      </w:r>
      <w:r w:rsidR="009B5B98">
        <w:rPr>
          <w:rFonts w:ascii="Times New Roman" w:hAnsi="Times New Roman" w:cs="Times New Roman"/>
          <w:sz w:val="28"/>
          <w:szCs w:val="28"/>
        </w:rPr>
        <w:t>А</w:t>
      </w:r>
      <w:r w:rsidRPr="00CE42F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25B1A">
        <w:rPr>
          <w:rFonts w:ascii="Times New Roman" w:hAnsi="Times New Roman" w:cs="Times New Roman"/>
          <w:sz w:val="28"/>
          <w:szCs w:val="28"/>
        </w:rPr>
        <w:t>К</w:t>
      </w:r>
      <w:r w:rsidR="00F22CF1">
        <w:rPr>
          <w:rFonts w:ascii="Times New Roman" w:hAnsi="Times New Roman" w:cs="Times New Roman"/>
          <w:sz w:val="28"/>
          <w:szCs w:val="28"/>
        </w:rPr>
        <w:t>у</w:t>
      </w:r>
      <w:r w:rsidR="00325B1A">
        <w:rPr>
          <w:rFonts w:ascii="Times New Roman" w:hAnsi="Times New Roman" w:cs="Times New Roman"/>
          <w:sz w:val="28"/>
          <w:szCs w:val="28"/>
        </w:rPr>
        <w:t>йбышевского</w:t>
      </w:r>
      <w:r w:rsidRPr="00CE42F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и председателем некоммерческой организации в течение одного рабочего дня со дня принятия указанного решения.</w:t>
      </w:r>
    </w:p>
    <w:p w:rsidR="00CE42F4" w:rsidRP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 xml:space="preserve">Один экземпляр Договора – председателю некоммерческой организации, второй экземпляр Договора – </w:t>
      </w:r>
      <w:r w:rsidR="00325B1A">
        <w:rPr>
          <w:rFonts w:ascii="Times New Roman" w:hAnsi="Times New Roman" w:cs="Times New Roman"/>
          <w:sz w:val="28"/>
          <w:szCs w:val="28"/>
        </w:rPr>
        <w:t>в уполномоченном подразделении А</w:t>
      </w:r>
      <w:r w:rsidRPr="00CE42F4">
        <w:rPr>
          <w:rFonts w:ascii="Times New Roman" w:hAnsi="Times New Roman" w:cs="Times New Roman"/>
          <w:sz w:val="28"/>
          <w:szCs w:val="28"/>
        </w:rPr>
        <w:t>дминистрации</w:t>
      </w:r>
      <w:r w:rsidR="00325B1A">
        <w:rPr>
          <w:rFonts w:ascii="Times New Roman" w:hAnsi="Times New Roman" w:cs="Times New Roman"/>
          <w:sz w:val="28"/>
          <w:szCs w:val="28"/>
        </w:rPr>
        <w:t xml:space="preserve"> Куйбышевского</w:t>
      </w:r>
      <w:r w:rsidRPr="00CE42F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:rsidR="00CE42F4" w:rsidRP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 xml:space="preserve">10. В случае непредставления либо представления не в полном объеме документов либо обнаружении недостоверных сведений в представленных документах, предусмотренных в пункте 6 настоящего Порядка, </w:t>
      </w:r>
      <w:r w:rsidR="00325B1A">
        <w:rPr>
          <w:rFonts w:ascii="Times New Roman" w:hAnsi="Times New Roman" w:cs="Times New Roman"/>
          <w:sz w:val="28"/>
          <w:szCs w:val="28"/>
        </w:rPr>
        <w:t>А</w:t>
      </w:r>
      <w:r w:rsidRPr="00CE42F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25B1A">
        <w:rPr>
          <w:rFonts w:ascii="Times New Roman" w:hAnsi="Times New Roman" w:cs="Times New Roman"/>
          <w:sz w:val="28"/>
          <w:szCs w:val="28"/>
        </w:rPr>
        <w:t xml:space="preserve"> Куйбышевского </w:t>
      </w:r>
      <w:r w:rsidRPr="00CE42F4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 отказывает такому заявителю в заключение Договора на предоставление субсидии.</w:t>
      </w:r>
    </w:p>
    <w:p w:rsidR="00CE42F4" w:rsidRP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принятия решения об отказе в предоставлении субсидии </w:t>
      </w:r>
      <w:r w:rsidR="00325B1A">
        <w:rPr>
          <w:rFonts w:ascii="Times New Roman" w:hAnsi="Times New Roman" w:cs="Times New Roman"/>
          <w:sz w:val="28"/>
          <w:szCs w:val="28"/>
        </w:rPr>
        <w:t>А</w:t>
      </w:r>
      <w:r w:rsidRPr="00CE42F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25B1A">
        <w:rPr>
          <w:rFonts w:ascii="Times New Roman" w:hAnsi="Times New Roman" w:cs="Times New Roman"/>
          <w:sz w:val="28"/>
          <w:szCs w:val="28"/>
        </w:rPr>
        <w:t>Куйбышевского</w:t>
      </w:r>
      <w:r w:rsidRPr="00CE42F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направляет заявителю уведомление об отказе с обоснованием причин отказа.</w:t>
      </w:r>
    </w:p>
    <w:p w:rsidR="00CE42F4" w:rsidRPr="00CE42F4" w:rsidRDefault="00CE42F4" w:rsidP="00325B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42F4">
        <w:rPr>
          <w:rFonts w:ascii="Times New Roman" w:hAnsi="Times New Roman"/>
          <w:sz w:val="28"/>
          <w:szCs w:val="28"/>
        </w:rPr>
        <w:t xml:space="preserve">11. Основанием для определения размера субсидии на первый, второй, третий и четвёртый кварталы текущего финансового года является расчет (смета) затрат, представляемый некоммерческой организацией по форме согласно приложению №3 к настоящему Порядку, включающий в себя: </w:t>
      </w:r>
    </w:p>
    <w:p w:rsidR="00CE42F4" w:rsidRPr="00CE42F4" w:rsidRDefault="00CE42F4" w:rsidP="00325B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42F4">
        <w:rPr>
          <w:rFonts w:ascii="Times New Roman" w:hAnsi="Times New Roman"/>
          <w:sz w:val="28"/>
          <w:szCs w:val="28"/>
        </w:rPr>
        <w:t>а) оплату труда штатных сотрудников некоммерческой организации (не более 75% от общего объема предоставляемой субсидии);</w:t>
      </w:r>
    </w:p>
    <w:p w:rsidR="00CE42F4" w:rsidRPr="00CE42F4" w:rsidRDefault="00CE42F4" w:rsidP="00325B1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42F4">
        <w:rPr>
          <w:rFonts w:ascii="Times New Roman" w:hAnsi="Times New Roman"/>
          <w:sz w:val="28"/>
          <w:szCs w:val="28"/>
        </w:rPr>
        <w:t>б) текущие расходы (оплата услуг связи, оплата коммунальных платежей);</w:t>
      </w:r>
    </w:p>
    <w:p w:rsidR="00CE42F4" w:rsidRPr="00CE42F4" w:rsidRDefault="00CE42F4" w:rsidP="00CE42F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42F4">
        <w:rPr>
          <w:rFonts w:ascii="Times New Roman" w:hAnsi="Times New Roman"/>
          <w:sz w:val="28"/>
          <w:szCs w:val="28"/>
        </w:rPr>
        <w:t xml:space="preserve">в) прочие расходы, необходимые для реализации плановых мероприятий по направлениям, предусмотренных пунктом 5 настоящего Порядка, </w:t>
      </w:r>
    </w:p>
    <w:p w:rsidR="00CE42F4" w:rsidRPr="00CE42F4" w:rsidRDefault="00CE42F4" w:rsidP="00325B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2F4">
        <w:rPr>
          <w:rFonts w:ascii="Times New Roman" w:hAnsi="Times New Roman"/>
          <w:sz w:val="28"/>
          <w:szCs w:val="28"/>
        </w:rPr>
        <w:lastRenderedPageBreak/>
        <w:t xml:space="preserve">Общий объем субсидии, предоставляемой одной некоммерческой организации в текущем финансовом году, не может превышать </w:t>
      </w:r>
      <w:r w:rsidR="00325B1A">
        <w:rPr>
          <w:rFonts w:ascii="Times New Roman" w:hAnsi="Times New Roman"/>
          <w:sz w:val="28"/>
          <w:szCs w:val="28"/>
        </w:rPr>
        <w:t xml:space="preserve">400 </w:t>
      </w:r>
      <w:r w:rsidRPr="00CE42F4">
        <w:rPr>
          <w:rFonts w:ascii="Times New Roman" w:hAnsi="Times New Roman"/>
          <w:sz w:val="28"/>
          <w:szCs w:val="28"/>
        </w:rPr>
        <w:t>тысяч рублей из них: базовый размер субсидии предоставляемой одной некоммерческой организации в текущем финансовом году не может превышать 360 тысяч рублей и дополнительный стимулирующий объем субсидии предоставляемой одной некоммерческой организации в текущем финансовом году не может превышать 40 тысяч рублей.</w:t>
      </w:r>
      <w:proofErr w:type="gramEnd"/>
    </w:p>
    <w:p w:rsidR="00CE42F4" w:rsidRPr="00CE42F4" w:rsidRDefault="00CE42F4" w:rsidP="00325B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42F4">
        <w:rPr>
          <w:rFonts w:ascii="Times New Roman" w:hAnsi="Times New Roman"/>
          <w:sz w:val="28"/>
          <w:szCs w:val="28"/>
        </w:rPr>
        <w:t xml:space="preserve">12.Перечисление субсидии некоммерческой организации осуществляется в соответствии с Договором, заключенным между некоммерческой организацией и </w:t>
      </w:r>
      <w:r w:rsidR="00325B1A">
        <w:rPr>
          <w:rFonts w:ascii="Times New Roman" w:hAnsi="Times New Roman"/>
          <w:sz w:val="28"/>
          <w:szCs w:val="28"/>
        </w:rPr>
        <w:t>А</w:t>
      </w:r>
      <w:r w:rsidRPr="00CE42F4">
        <w:rPr>
          <w:rFonts w:ascii="Times New Roman" w:hAnsi="Times New Roman"/>
          <w:sz w:val="28"/>
          <w:szCs w:val="28"/>
        </w:rPr>
        <w:t xml:space="preserve">дминистрацией </w:t>
      </w:r>
      <w:r w:rsidR="00325B1A">
        <w:rPr>
          <w:rFonts w:ascii="Times New Roman" w:hAnsi="Times New Roman"/>
          <w:sz w:val="28"/>
          <w:szCs w:val="28"/>
        </w:rPr>
        <w:t>Куйбышевского</w:t>
      </w:r>
      <w:r w:rsidR="00325B1A" w:rsidRPr="00CE42F4">
        <w:rPr>
          <w:rFonts w:ascii="Times New Roman" w:hAnsi="Times New Roman"/>
          <w:sz w:val="28"/>
          <w:szCs w:val="28"/>
        </w:rPr>
        <w:t xml:space="preserve"> </w:t>
      </w:r>
      <w:r w:rsidRPr="00CE42F4">
        <w:rPr>
          <w:rFonts w:ascii="Times New Roman" w:hAnsi="Times New Roman"/>
          <w:sz w:val="28"/>
          <w:szCs w:val="28"/>
        </w:rPr>
        <w:t>внутригородского района городского округа Самара по форме согласно приложению № 2 к настоящему Порядку.</w:t>
      </w:r>
    </w:p>
    <w:p w:rsid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Субсидии за первый, второй, третий и четвёртый кварталы перечисляются до 15 числа первого месяца соответствующего квартала на расчётный счёт некоммерческой организации.</w:t>
      </w:r>
    </w:p>
    <w:p w:rsidR="00325B1A" w:rsidRPr="00CE42F4" w:rsidRDefault="00325B1A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за первый квартал 2016 года в силу </w:t>
      </w:r>
      <w:r w:rsidR="00F22CF1">
        <w:rPr>
          <w:rFonts w:ascii="Times New Roman" w:hAnsi="Times New Roman" w:cs="Times New Roman"/>
          <w:sz w:val="28"/>
          <w:szCs w:val="28"/>
        </w:rPr>
        <w:t>нормы</w:t>
      </w:r>
      <w:r>
        <w:rPr>
          <w:rFonts w:ascii="Times New Roman" w:hAnsi="Times New Roman" w:cs="Times New Roman"/>
          <w:sz w:val="28"/>
          <w:szCs w:val="28"/>
        </w:rPr>
        <w:t>, установленн</w:t>
      </w:r>
      <w:r w:rsidR="00F22CF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вторым абзацем  пункта 8 настоящего Положения, подлежат перечислению на расчетный счет некоммерческой организации </w:t>
      </w:r>
      <w:r w:rsidR="00F22CF1">
        <w:rPr>
          <w:rFonts w:ascii="Times New Roman" w:hAnsi="Times New Roman" w:cs="Times New Roman"/>
          <w:sz w:val="28"/>
          <w:szCs w:val="28"/>
        </w:rPr>
        <w:t>в срок до 20 февраля 2016 года.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42F4" w:rsidRP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 xml:space="preserve">13. Некоммерческие организации ежеквартально до 10 числа первого месяца каждого квартала текущего финансового года представляют </w:t>
      </w:r>
      <w:proofErr w:type="gramStart"/>
      <w:r w:rsidRPr="00CE42F4">
        <w:rPr>
          <w:rFonts w:ascii="Times New Roman" w:hAnsi="Times New Roman" w:cs="Times New Roman"/>
          <w:sz w:val="28"/>
          <w:szCs w:val="28"/>
        </w:rPr>
        <w:t xml:space="preserve">в </w:t>
      </w:r>
      <w:r w:rsidR="00F22CF1">
        <w:rPr>
          <w:rFonts w:ascii="Times New Roman" w:hAnsi="Times New Roman" w:cs="Times New Roman"/>
          <w:sz w:val="28"/>
          <w:szCs w:val="28"/>
        </w:rPr>
        <w:t>Администрацию  Куйбышевского</w:t>
      </w:r>
      <w:r w:rsidR="00F22CF1" w:rsidRPr="00CE42F4">
        <w:rPr>
          <w:rFonts w:ascii="Times New Roman" w:hAnsi="Times New Roman" w:cs="Times New Roman"/>
          <w:sz w:val="28"/>
          <w:szCs w:val="28"/>
        </w:rPr>
        <w:t xml:space="preserve"> </w:t>
      </w:r>
      <w:r w:rsidRPr="00CE42F4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 отчёт о целевом использовании субсидии с приложением копий подтверждающих документов по форме согласно приложению к Договору</w:t>
      </w:r>
      <w:proofErr w:type="gramEnd"/>
      <w:r w:rsidRPr="00CE42F4">
        <w:rPr>
          <w:rFonts w:ascii="Times New Roman" w:hAnsi="Times New Roman" w:cs="Times New Roman"/>
          <w:sz w:val="28"/>
          <w:szCs w:val="28"/>
        </w:rPr>
        <w:t>.</w:t>
      </w:r>
    </w:p>
    <w:p w:rsidR="00CE42F4" w:rsidRPr="00CE42F4" w:rsidRDefault="00CE42F4" w:rsidP="00CE42F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42F4">
        <w:rPr>
          <w:rFonts w:ascii="Times New Roman" w:hAnsi="Times New Roman"/>
          <w:sz w:val="28"/>
          <w:szCs w:val="28"/>
        </w:rPr>
        <w:t>14.</w:t>
      </w:r>
      <w:r w:rsidR="00F22CF1">
        <w:rPr>
          <w:rFonts w:ascii="Times New Roman" w:hAnsi="Times New Roman"/>
          <w:sz w:val="28"/>
          <w:szCs w:val="28"/>
        </w:rPr>
        <w:t>А</w:t>
      </w:r>
      <w:r w:rsidRPr="00CE42F4">
        <w:rPr>
          <w:rFonts w:ascii="Times New Roman" w:hAnsi="Times New Roman"/>
          <w:sz w:val="28"/>
          <w:szCs w:val="28"/>
        </w:rPr>
        <w:t xml:space="preserve">дминистрацией </w:t>
      </w:r>
      <w:r w:rsidR="00F22CF1">
        <w:rPr>
          <w:rFonts w:ascii="Times New Roman" w:hAnsi="Times New Roman"/>
          <w:sz w:val="28"/>
          <w:szCs w:val="28"/>
        </w:rPr>
        <w:t xml:space="preserve"> Куйбышевского</w:t>
      </w:r>
      <w:r w:rsidR="00F22CF1" w:rsidRPr="00CE42F4">
        <w:rPr>
          <w:rFonts w:ascii="Times New Roman" w:hAnsi="Times New Roman"/>
          <w:sz w:val="28"/>
          <w:szCs w:val="28"/>
        </w:rPr>
        <w:t xml:space="preserve"> </w:t>
      </w:r>
      <w:r w:rsidRPr="00CE42F4">
        <w:rPr>
          <w:rFonts w:ascii="Times New Roman" w:hAnsi="Times New Roman"/>
          <w:sz w:val="28"/>
          <w:szCs w:val="28"/>
        </w:rPr>
        <w:t>внутригородского района городского округа Самара и органами муниципального финансового контроля осуществляется обязательная проверка соблюдения условий, целей и порядка предоставления субсидий некоммерческим организациям.</w:t>
      </w:r>
    </w:p>
    <w:p w:rsidR="00CE42F4" w:rsidRPr="00CE42F4" w:rsidRDefault="00CE42F4" w:rsidP="00F22C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42F4">
        <w:rPr>
          <w:rFonts w:ascii="Times New Roman" w:hAnsi="Times New Roman"/>
          <w:sz w:val="28"/>
          <w:szCs w:val="28"/>
        </w:rPr>
        <w:lastRenderedPageBreak/>
        <w:t xml:space="preserve">15. Факт нарушения условий использования субсидий устанавливается на основании проверки, проводимой </w:t>
      </w:r>
      <w:r w:rsidR="00F22CF1">
        <w:rPr>
          <w:rFonts w:ascii="Times New Roman" w:hAnsi="Times New Roman"/>
          <w:sz w:val="28"/>
          <w:szCs w:val="28"/>
        </w:rPr>
        <w:t>А</w:t>
      </w:r>
      <w:r w:rsidRPr="00CE42F4">
        <w:rPr>
          <w:rFonts w:ascii="Times New Roman" w:hAnsi="Times New Roman"/>
          <w:sz w:val="28"/>
          <w:szCs w:val="28"/>
        </w:rPr>
        <w:t xml:space="preserve">дминистрацией </w:t>
      </w:r>
      <w:r w:rsidR="00F22CF1">
        <w:rPr>
          <w:rFonts w:ascii="Times New Roman" w:hAnsi="Times New Roman"/>
          <w:sz w:val="28"/>
          <w:szCs w:val="28"/>
        </w:rPr>
        <w:t>Куйбышевского</w:t>
      </w:r>
      <w:r w:rsidR="00F22CF1" w:rsidRPr="00CE42F4">
        <w:rPr>
          <w:rFonts w:ascii="Times New Roman" w:hAnsi="Times New Roman"/>
          <w:sz w:val="28"/>
          <w:szCs w:val="28"/>
        </w:rPr>
        <w:t xml:space="preserve"> </w:t>
      </w:r>
      <w:r w:rsidRPr="00CE42F4">
        <w:rPr>
          <w:rFonts w:ascii="Times New Roman" w:hAnsi="Times New Roman"/>
          <w:sz w:val="28"/>
          <w:szCs w:val="28"/>
        </w:rPr>
        <w:t>внутригородского района городского округа Самара и органами внутреннего муниципального финансового контроля не чаще одного раза в месяц, на о</w:t>
      </w:r>
      <w:r w:rsidR="00F22CF1">
        <w:rPr>
          <w:rFonts w:ascii="Times New Roman" w:hAnsi="Times New Roman"/>
          <w:sz w:val="28"/>
          <w:szCs w:val="28"/>
        </w:rPr>
        <w:t xml:space="preserve">сновании письменного </w:t>
      </w:r>
      <w:proofErr w:type="gramStart"/>
      <w:r w:rsidR="00F22CF1">
        <w:rPr>
          <w:rFonts w:ascii="Times New Roman" w:hAnsi="Times New Roman"/>
          <w:sz w:val="28"/>
          <w:szCs w:val="28"/>
        </w:rPr>
        <w:t>поручения Г</w:t>
      </w:r>
      <w:r w:rsidRPr="00CE42F4">
        <w:rPr>
          <w:rFonts w:ascii="Times New Roman" w:hAnsi="Times New Roman"/>
          <w:sz w:val="28"/>
          <w:szCs w:val="28"/>
        </w:rPr>
        <w:t xml:space="preserve">лавы </w:t>
      </w:r>
      <w:r w:rsidR="00F22CF1">
        <w:rPr>
          <w:rFonts w:ascii="Times New Roman" w:hAnsi="Times New Roman"/>
          <w:sz w:val="28"/>
          <w:szCs w:val="28"/>
        </w:rPr>
        <w:t>А</w:t>
      </w:r>
      <w:r w:rsidRPr="00CE42F4">
        <w:rPr>
          <w:rFonts w:ascii="Times New Roman" w:hAnsi="Times New Roman"/>
          <w:sz w:val="28"/>
          <w:szCs w:val="28"/>
        </w:rPr>
        <w:t xml:space="preserve">дминистрации </w:t>
      </w:r>
      <w:r w:rsidR="00F22CF1">
        <w:rPr>
          <w:rFonts w:ascii="Times New Roman" w:hAnsi="Times New Roman"/>
          <w:sz w:val="28"/>
          <w:szCs w:val="28"/>
        </w:rPr>
        <w:t>Куйбышевского</w:t>
      </w:r>
      <w:r w:rsidR="00F22CF1" w:rsidRPr="00CE42F4">
        <w:rPr>
          <w:rFonts w:ascii="Times New Roman" w:hAnsi="Times New Roman"/>
          <w:sz w:val="28"/>
          <w:szCs w:val="28"/>
        </w:rPr>
        <w:t xml:space="preserve"> </w:t>
      </w:r>
      <w:r w:rsidRPr="00CE42F4">
        <w:rPr>
          <w:rFonts w:ascii="Times New Roman" w:hAnsi="Times New Roman"/>
          <w:sz w:val="28"/>
          <w:szCs w:val="28"/>
        </w:rPr>
        <w:t>внутригородского района городского округа</w:t>
      </w:r>
      <w:proofErr w:type="gramEnd"/>
      <w:r w:rsidRPr="00CE42F4">
        <w:rPr>
          <w:rFonts w:ascii="Times New Roman" w:hAnsi="Times New Roman"/>
          <w:sz w:val="28"/>
          <w:szCs w:val="28"/>
        </w:rPr>
        <w:t xml:space="preserve"> Самара.</w:t>
      </w:r>
    </w:p>
    <w:p w:rsidR="00CE42F4" w:rsidRPr="00CE42F4" w:rsidRDefault="00CE42F4" w:rsidP="00F22CF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 xml:space="preserve">16. В течение одного рабочего дня со дня принятия решения о проведении проверки </w:t>
      </w:r>
      <w:r w:rsidR="00F22CF1">
        <w:rPr>
          <w:rFonts w:ascii="Times New Roman" w:hAnsi="Times New Roman" w:cs="Times New Roman"/>
          <w:sz w:val="28"/>
          <w:szCs w:val="28"/>
        </w:rPr>
        <w:t>А</w:t>
      </w:r>
      <w:r w:rsidRPr="00CE42F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22CF1">
        <w:rPr>
          <w:rFonts w:ascii="Times New Roman" w:hAnsi="Times New Roman" w:cs="Times New Roman"/>
          <w:sz w:val="28"/>
          <w:szCs w:val="28"/>
        </w:rPr>
        <w:t>Куйбышевского</w:t>
      </w:r>
      <w:r w:rsidRPr="00CE42F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направляет запрос в адрес некоммерческой организации с требованием о предоставлении заверенных копий первичных учётных документов, подтверждающих целевое использование субсидии, и выписки из кредитной организации об остатке на расчетном счете.</w:t>
      </w:r>
    </w:p>
    <w:p w:rsidR="00CE42F4" w:rsidRP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 xml:space="preserve">17. Некоммерческая организация в течение пяти рабочих дней со дня получения указанного запроса направляет в адрес </w:t>
      </w:r>
      <w:r w:rsidR="00F22CF1">
        <w:rPr>
          <w:rFonts w:ascii="Times New Roman" w:hAnsi="Times New Roman" w:cs="Times New Roman"/>
          <w:sz w:val="28"/>
          <w:szCs w:val="28"/>
        </w:rPr>
        <w:t>А</w:t>
      </w:r>
      <w:r w:rsidRPr="00CE42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22CF1">
        <w:rPr>
          <w:rFonts w:ascii="Times New Roman" w:hAnsi="Times New Roman" w:cs="Times New Roman"/>
          <w:sz w:val="28"/>
          <w:szCs w:val="28"/>
        </w:rPr>
        <w:t>Куйбышевского</w:t>
      </w:r>
      <w:r w:rsidR="00F22CF1" w:rsidRPr="00CE42F4">
        <w:rPr>
          <w:rFonts w:ascii="Times New Roman" w:hAnsi="Times New Roman" w:cs="Times New Roman"/>
          <w:sz w:val="28"/>
          <w:szCs w:val="28"/>
        </w:rPr>
        <w:t xml:space="preserve"> </w:t>
      </w:r>
      <w:r w:rsidRPr="00CE42F4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 копии первичных учётных документов, подтверждающих целевое использование предоставленных субсидий.</w:t>
      </w:r>
    </w:p>
    <w:p w:rsidR="00CE42F4" w:rsidRP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 xml:space="preserve">18. В течение 15 календарных дней со дня получения запрашиваемых документов </w:t>
      </w:r>
      <w:r w:rsidR="00F22CF1">
        <w:rPr>
          <w:rFonts w:ascii="Times New Roman" w:hAnsi="Times New Roman" w:cs="Times New Roman"/>
          <w:sz w:val="28"/>
          <w:szCs w:val="28"/>
        </w:rPr>
        <w:t>А</w:t>
      </w:r>
      <w:r w:rsidRPr="00CE42F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22CF1">
        <w:rPr>
          <w:rFonts w:ascii="Times New Roman" w:hAnsi="Times New Roman" w:cs="Times New Roman"/>
          <w:sz w:val="28"/>
          <w:szCs w:val="28"/>
        </w:rPr>
        <w:t>Куйбышевского</w:t>
      </w:r>
      <w:r w:rsidRPr="00CE42F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и органами муниципального финансового контроля проводится проверка целевого использования некоммерческой организацией предоставленных субсидий.</w:t>
      </w:r>
    </w:p>
    <w:p w:rsidR="00CE42F4" w:rsidRP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2F4">
        <w:rPr>
          <w:rFonts w:ascii="Times New Roman" w:hAnsi="Times New Roman" w:cs="Times New Roman"/>
          <w:sz w:val="28"/>
          <w:szCs w:val="28"/>
        </w:rPr>
        <w:t xml:space="preserve">19.В течение трех рабочих дней со дня окончания проверки </w:t>
      </w:r>
      <w:r w:rsidR="00F22CF1">
        <w:rPr>
          <w:rFonts w:ascii="Times New Roman" w:hAnsi="Times New Roman" w:cs="Times New Roman"/>
          <w:sz w:val="28"/>
          <w:szCs w:val="28"/>
        </w:rPr>
        <w:t>А</w:t>
      </w:r>
      <w:r w:rsidRPr="00CE42F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22CF1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CE42F4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направляет получателю субсидии уведомление о результатах проверки с указанием на отсутствие нарушений условий использования субсидий либо на выявленные в ходе проверки нарушения порядка использования субсидии с требованием о возврате субсидии, использованной не по целевому назначению, в бюджет </w:t>
      </w:r>
      <w:r w:rsidR="00F22CF1">
        <w:rPr>
          <w:rFonts w:ascii="Times New Roman" w:hAnsi="Times New Roman" w:cs="Times New Roman"/>
          <w:sz w:val="28"/>
          <w:szCs w:val="28"/>
        </w:rPr>
        <w:t>Куйбышевского</w:t>
      </w:r>
      <w:r w:rsidRPr="00CE42F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  <w:proofErr w:type="gramEnd"/>
    </w:p>
    <w:p w:rsidR="00CE42F4" w:rsidRPr="00CE42F4" w:rsidRDefault="00CE42F4" w:rsidP="00CE42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lastRenderedPageBreak/>
        <w:t xml:space="preserve">20.Субсидия подлежит возврату в бюджет </w:t>
      </w:r>
      <w:r w:rsidR="00F22CF1">
        <w:rPr>
          <w:rFonts w:ascii="Times New Roman" w:hAnsi="Times New Roman" w:cs="Times New Roman"/>
          <w:sz w:val="28"/>
          <w:szCs w:val="28"/>
        </w:rPr>
        <w:t>Куйбышевского</w:t>
      </w:r>
      <w:r w:rsidR="00F22CF1" w:rsidRPr="00CE42F4">
        <w:rPr>
          <w:rFonts w:ascii="Times New Roman" w:hAnsi="Times New Roman" w:cs="Times New Roman"/>
          <w:sz w:val="28"/>
          <w:szCs w:val="28"/>
        </w:rPr>
        <w:t xml:space="preserve"> </w:t>
      </w:r>
      <w:r w:rsidRPr="00CE42F4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в месячный срок со дня получения получателем субсидии письменного требования администрации </w:t>
      </w:r>
      <w:r w:rsidR="00F22CF1">
        <w:rPr>
          <w:rFonts w:ascii="Times New Roman" w:hAnsi="Times New Roman" w:cs="Times New Roman"/>
          <w:sz w:val="28"/>
          <w:szCs w:val="28"/>
        </w:rPr>
        <w:t>Куйбышевского</w:t>
      </w:r>
      <w:r w:rsidRPr="00CE42F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 возврате субсидии, использованной не по целевому назначению.</w:t>
      </w:r>
    </w:p>
    <w:p w:rsidR="00CE42F4" w:rsidRPr="00CE42F4" w:rsidRDefault="00CE42F4" w:rsidP="00CE42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В случае невозвращения субсидии в установленный срок  субсидия подлежит взысканию в порядке, установленном действующим законодательством.</w:t>
      </w:r>
    </w:p>
    <w:p w:rsidR="00CE42F4" w:rsidRPr="00CE42F4" w:rsidRDefault="00CE42F4" w:rsidP="00CE42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 xml:space="preserve">21.Непредставление или несвоевременное представление отчетов, указанных в пункте 13 настоящего Порядка, влечёт за собой приостановление </w:t>
      </w:r>
      <w:r w:rsidR="00F22CF1">
        <w:rPr>
          <w:rFonts w:ascii="Times New Roman" w:hAnsi="Times New Roman" w:cs="Times New Roman"/>
          <w:sz w:val="28"/>
          <w:szCs w:val="28"/>
        </w:rPr>
        <w:t>А</w:t>
      </w:r>
      <w:r w:rsidRPr="00CE42F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22CF1">
        <w:rPr>
          <w:rFonts w:ascii="Times New Roman" w:hAnsi="Times New Roman" w:cs="Times New Roman"/>
          <w:sz w:val="28"/>
          <w:szCs w:val="28"/>
        </w:rPr>
        <w:t>Куйбышевского</w:t>
      </w:r>
      <w:r w:rsidRPr="00CE42F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предоставления субсидии до устранения указанных нарушений.</w:t>
      </w:r>
    </w:p>
    <w:p w:rsidR="00CE42F4" w:rsidRPr="00CE42F4" w:rsidRDefault="00CE42F4" w:rsidP="00F22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2F4">
        <w:rPr>
          <w:rFonts w:ascii="Times New Roman" w:hAnsi="Times New Roman"/>
          <w:sz w:val="28"/>
          <w:szCs w:val="28"/>
        </w:rPr>
        <w:t xml:space="preserve">22. </w:t>
      </w:r>
      <w:proofErr w:type="gramStart"/>
      <w:r w:rsidRPr="00CE42F4">
        <w:rPr>
          <w:rFonts w:ascii="Times New Roman" w:hAnsi="Times New Roman"/>
          <w:sz w:val="28"/>
          <w:szCs w:val="28"/>
        </w:rPr>
        <w:t xml:space="preserve">Дополнительный объем субсидии предоставляется некоммерческой организации, осуществляющей территориальное общественное самоуправление на территории </w:t>
      </w:r>
      <w:r w:rsidR="00F22CF1">
        <w:rPr>
          <w:rFonts w:ascii="Times New Roman" w:hAnsi="Times New Roman"/>
          <w:sz w:val="28"/>
          <w:szCs w:val="28"/>
        </w:rPr>
        <w:t>Куйбышевского</w:t>
      </w:r>
      <w:r w:rsidRPr="00CE42F4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Самара, включая территориальные общественные самоуправления городского округа Самара, границы территории деятельности которых, установленные  решением Думы городского округа Самара,  расположены в пределах границ территории </w:t>
      </w:r>
      <w:r w:rsidR="00F22CF1">
        <w:rPr>
          <w:rFonts w:ascii="Times New Roman" w:hAnsi="Times New Roman"/>
          <w:sz w:val="28"/>
          <w:szCs w:val="28"/>
        </w:rPr>
        <w:t>Куйбышевского</w:t>
      </w:r>
      <w:r w:rsidRPr="00CE42F4">
        <w:rPr>
          <w:rFonts w:ascii="Times New Roman" w:hAnsi="Times New Roman"/>
          <w:sz w:val="28"/>
          <w:szCs w:val="28"/>
        </w:rPr>
        <w:t xml:space="preserve"> района при достижении плановых значений показателей, обосновывающих предоставление дополнительного объёма субсидии некоммерческой организации, в соответствии с приложением №4 к</w:t>
      </w:r>
      <w:proofErr w:type="gramEnd"/>
      <w:r w:rsidRPr="00CE42F4">
        <w:rPr>
          <w:rFonts w:ascii="Times New Roman" w:hAnsi="Times New Roman"/>
          <w:sz w:val="28"/>
          <w:szCs w:val="28"/>
        </w:rPr>
        <w:t xml:space="preserve"> настоящему Порядку.</w:t>
      </w:r>
    </w:p>
    <w:p w:rsidR="00CE42F4" w:rsidRPr="00CE42F4" w:rsidRDefault="00CE42F4" w:rsidP="00F22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2F4">
        <w:rPr>
          <w:rFonts w:ascii="Times New Roman" w:hAnsi="Times New Roman"/>
          <w:sz w:val="28"/>
          <w:szCs w:val="28"/>
        </w:rPr>
        <w:t xml:space="preserve">Дополнительный объем субсидии предоставляемой некоммерческой организации, осуществляющей территориальное общественное самоуправление на территории </w:t>
      </w:r>
      <w:r w:rsidR="00F22CF1">
        <w:rPr>
          <w:rFonts w:ascii="Times New Roman" w:hAnsi="Times New Roman"/>
          <w:sz w:val="28"/>
          <w:szCs w:val="28"/>
        </w:rPr>
        <w:t>Куйбышевского</w:t>
      </w:r>
      <w:r w:rsidR="00F22CF1" w:rsidRPr="00CE42F4">
        <w:rPr>
          <w:rFonts w:ascii="Times New Roman" w:hAnsi="Times New Roman"/>
          <w:sz w:val="28"/>
          <w:szCs w:val="28"/>
        </w:rPr>
        <w:t xml:space="preserve"> </w:t>
      </w:r>
      <w:r w:rsidRPr="00CE42F4">
        <w:rPr>
          <w:rFonts w:ascii="Times New Roman" w:hAnsi="Times New Roman"/>
          <w:sz w:val="28"/>
          <w:szCs w:val="28"/>
        </w:rPr>
        <w:t>внутригородского района городского округа Самара, составляет 40 тысяч рублей (по 10 т</w:t>
      </w:r>
      <w:r w:rsidR="00F22CF1">
        <w:rPr>
          <w:rFonts w:ascii="Times New Roman" w:hAnsi="Times New Roman"/>
          <w:sz w:val="28"/>
          <w:szCs w:val="28"/>
        </w:rPr>
        <w:t>ы</w:t>
      </w:r>
      <w:r w:rsidRPr="00CE42F4">
        <w:rPr>
          <w:rFonts w:ascii="Times New Roman" w:hAnsi="Times New Roman"/>
          <w:sz w:val="28"/>
          <w:szCs w:val="28"/>
        </w:rPr>
        <w:t>сяч рублей в квартал) в текущем финансовом году.</w:t>
      </w:r>
    </w:p>
    <w:p w:rsidR="00CE42F4" w:rsidRPr="00CE42F4" w:rsidRDefault="00CE42F4" w:rsidP="00F22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2F4">
        <w:rPr>
          <w:rFonts w:ascii="Times New Roman" w:hAnsi="Times New Roman"/>
          <w:sz w:val="28"/>
          <w:szCs w:val="28"/>
        </w:rPr>
        <w:t xml:space="preserve">23.Для получения дополнительного объема субсидии некоммерческая организация, осуществляющая территориальное общественное </w:t>
      </w:r>
      <w:r w:rsidRPr="00CE42F4">
        <w:rPr>
          <w:rFonts w:ascii="Times New Roman" w:hAnsi="Times New Roman"/>
          <w:sz w:val="28"/>
          <w:szCs w:val="28"/>
        </w:rPr>
        <w:lastRenderedPageBreak/>
        <w:t xml:space="preserve">самоуправление на территории </w:t>
      </w:r>
      <w:r w:rsidR="00F22CF1">
        <w:rPr>
          <w:rFonts w:ascii="Times New Roman" w:hAnsi="Times New Roman"/>
          <w:sz w:val="28"/>
          <w:szCs w:val="28"/>
        </w:rPr>
        <w:t>Куйбышевского</w:t>
      </w:r>
      <w:r w:rsidRPr="00CE42F4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Самара, предоставля</w:t>
      </w:r>
      <w:r w:rsidR="00F22CF1">
        <w:rPr>
          <w:rFonts w:ascii="Times New Roman" w:hAnsi="Times New Roman"/>
          <w:sz w:val="28"/>
          <w:szCs w:val="28"/>
        </w:rPr>
        <w:t>е</w:t>
      </w:r>
      <w:r w:rsidRPr="00CE42F4">
        <w:rPr>
          <w:rFonts w:ascii="Times New Roman" w:hAnsi="Times New Roman"/>
          <w:sz w:val="28"/>
          <w:szCs w:val="28"/>
        </w:rPr>
        <w:t>т</w:t>
      </w:r>
      <w:r w:rsidR="00F22CF1">
        <w:rPr>
          <w:rFonts w:ascii="Times New Roman" w:hAnsi="Times New Roman"/>
          <w:sz w:val="28"/>
          <w:szCs w:val="28"/>
        </w:rPr>
        <w:t xml:space="preserve"> </w:t>
      </w:r>
      <w:r w:rsidRPr="00CE42F4">
        <w:rPr>
          <w:rFonts w:ascii="Times New Roman" w:hAnsi="Times New Roman"/>
          <w:sz w:val="28"/>
          <w:szCs w:val="28"/>
        </w:rPr>
        <w:t xml:space="preserve"> </w:t>
      </w:r>
      <w:r w:rsidR="00F22CF1">
        <w:rPr>
          <w:rFonts w:ascii="Times New Roman" w:hAnsi="Times New Roman"/>
          <w:sz w:val="28"/>
          <w:szCs w:val="28"/>
        </w:rPr>
        <w:t>в А</w:t>
      </w:r>
      <w:r w:rsidRPr="00CE42F4">
        <w:rPr>
          <w:rFonts w:ascii="Times New Roman" w:hAnsi="Times New Roman"/>
          <w:sz w:val="28"/>
          <w:szCs w:val="28"/>
        </w:rPr>
        <w:t xml:space="preserve">дминистрацию </w:t>
      </w:r>
      <w:r w:rsidR="00F22CF1">
        <w:rPr>
          <w:rFonts w:ascii="Times New Roman" w:hAnsi="Times New Roman"/>
          <w:sz w:val="28"/>
          <w:szCs w:val="28"/>
        </w:rPr>
        <w:t>Куйбышевского</w:t>
      </w:r>
      <w:r w:rsidR="00F22CF1" w:rsidRPr="00CE42F4">
        <w:rPr>
          <w:rFonts w:ascii="Times New Roman" w:hAnsi="Times New Roman"/>
          <w:sz w:val="28"/>
          <w:szCs w:val="28"/>
        </w:rPr>
        <w:t xml:space="preserve"> </w:t>
      </w:r>
      <w:r w:rsidRPr="00CE42F4">
        <w:rPr>
          <w:rFonts w:ascii="Times New Roman" w:hAnsi="Times New Roman"/>
          <w:sz w:val="28"/>
          <w:szCs w:val="28"/>
        </w:rPr>
        <w:t>внутригородского района городского округа Самара отчет о выполнении показателей, обосновывающих предоставление дополнительного объёма субсидии (далее – отчет о выполнении показателей), до 5 числа первого месяца каждого квартала, следующего за отчетным, с приложением подтверждающих документов.</w:t>
      </w:r>
      <w:proofErr w:type="gramEnd"/>
    </w:p>
    <w:p w:rsidR="00CE42F4" w:rsidRPr="00CE42F4" w:rsidRDefault="00CE42F4" w:rsidP="00F22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2F4">
        <w:rPr>
          <w:rFonts w:ascii="Times New Roman" w:hAnsi="Times New Roman"/>
          <w:sz w:val="28"/>
          <w:szCs w:val="28"/>
        </w:rPr>
        <w:t xml:space="preserve">Отчет о выполнении показателей с приложенными к нему документами регистрируется в день их поступления </w:t>
      </w:r>
      <w:r w:rsidR="00F22CF1">
        <w:rPr>
          <w:rFonts w:ascii="Times New Roman" w:hAnsi="Times New Roman"/>
          <w:sz w:val="28"/>
          <w:szCs w:val="28"/>
        </w:rPr>
        <w:t>А</w:t>
      </w:r>
      <w:r w:rsidRPr="00CE42F4">
        <w:rPr>
          <w:rFonts w:ascii="Times New Roman" w:hAnsi="Times New Roman"/>
          <w:sz w:val="28"/>
          <w:szCs w:val="28"/>
        </w:rPr>
        <w:t xml:space="preserve">дминистрацией </w:t>
      </w:r>
      <w:r w:rsidR="00F22CF1">
        <w:rPr>
          <w:rFonts w:ascii="Times New Roman" w:hAnsi="Times New Roman"/>
          <w:sz w:val="28"/>
          <w:szCs w:val="28"/>
        </w:rPr>
        <w:t>Куйбышевского</w:t>
      </w:r>
      <w:r w:rsidRPr="00CE42F4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Самара.</w:t>
      </w:r>
    </w:p>
    <w:p w:rsidR="00CE42F4" w:rsidRPr="00CE42F4" w:rsidRDefault="00CE42F4" w:rsidP="00F22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2F4">
        <w:rPr>
          <w:rFonts w:ascii="Times New Roman" w:hAnsi="Times New Roman"/>
          <w:sz w:val="28"/>
          <w:szCs w:val="28"/>
        </w:rPr>
        <w:t xml:space="preserve">24.Решение о предоставлении или об отказе в предоставлении дополнительного объема субсидии принимается </w:t>
      </w:r>
      <w:r w:rsidR="00F22CF1">
        <w:rPr>
          <w:rFonts w:ascii="Times New Roman" w:hAnsi="Times New Roman"/>
          <w:sz w:val="28"/>
          <w:szCs w:val="28"/>
        </w:rPr>
        <w:t>А</w:t>
      </w:r>
      <w:r w:rsidRPr="00CE42F4">
        <w:rPr>
          <w:rFonts w:ascii="Times New Roman" w:hAnsi="Times New Roman"/>
          <w:sz w:val="28"/>
          <w:szCs w:val="28"/>
        </w:rPr>
        <w:t xml:space="preserve">дминистрацией </w:t>
      </w:r>
      <w:r w:rsidR="00F22CF1">
        <w:rPr>
          <w:rFonts w:ascii="Times New Roman" w:hAnsi="Times New Roman"/>
          <w:sz w:val="28"/>
          <w:szCs w:val="28"/>
        </w:rPr>
        <w:t>Куйбышевского</w:t>
      </w:r>
      <w:r w:rsidRPr="00CE42F4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на основании отчета о выполнении показателей и приложенных к нему документов при условии достижения плановых значений показателей, указанных в приложении № 4 к Порядку, в течение 5 рабочих дней со дня регистрации отчета о выполнении показателей и приложенных к нему документов. </w:t>
      </w:r>
      <w:proofErr w:type="gramEnd"/>
    </w:p>
    <w:p w:rsidR="00CE42F4" w:rsidRPr="00CE42F4" w:rsidRDefault="00CE42F4" w:rsidP="00F22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2F4">
        <w:rPr>
          <w:rFonts w:ascii="Times New Roman" w:hAnsi="Times New Roman"/>
          <w:sz w:val="28"/>
          <w:szCs w:val="28"/>
        </w:rPr>
        <w:t xml:space="preserve">Основанием для отказа в предоставлении дополнительного объема субсидии является </w:t>
      </w:r>
      <w:proofErr w:type="spellStart"/>
      <w:r w:rsidRPr="00CE42F4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CE42F4">
        <w:rPr>
          <w:rFonts w:ascii="Times New Roman" w:hAnsi="Times New Roman"/>
          <w:sz w:val="28"/>
          <w:szCs w:val="28"/>
        </w:rPr>
        <w:t xml:space="preserve"> плановых значений показателей, предусмотренных приложением № 4 к настоящему Порядку.</w:t>
      </w:r>
    </w:p>
    <w:p w:rsidR="00CE42F4" w:rsidRPr="00CE42F4" w:rsidRDefault="00CE42F4" w:rsidP="00F22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2F4">
        <w:rPr>
          <w:rFonts w:ascii="Times New Roman" w:hAnsi="Times New Roman"/>
          <w:sz w:val="28"/>
          <w:szCs w:val="28"/>
        </w:rPr>
        <w:t xml:space="preserve">25.Перечисление дополнительного объема субсидии некоммерческой организации производится </w:t>
      </w:r>
      <w:r w:rsidR="00F22CF1">
        <w:rPr>
          <w:rFonts w:ascii="Times New Roman" w:hAnsi="Times New Roman"/>
          <w:sz w:val="28"/>
          <w:szCs w:val="28"/>
        </w:rPr>
        <w:t>А</w:t>
      </w:r>
      <w:r w:rsidRPr="00CE42F4">
        <w:rPr>
          <w:rFonts w:ascii="Times New Roman" w:hAnsi="Times New Roman"/>
          <w:sz w:val="28"/>
          <w:szCs w:val="28"/>
        </w:rPr>
        <w:t xml:space="preserve">дминистрацией </w:t>
      </w:r>
      <w:r w:rsidR="00F22CF1">
        <w:rPr>
          <w:rFonts w:ascii="Times New Roman" w:hAnsi="Times New Roman"/>
          <w:sz w:val="28"/>
          <w:szCs w:val="28"/>
        </w:rPr>
        <w:t>Куйбышевского</w:t>
      </w:r>
      <w:r w:rsidRPr="00CE42F4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в течение 5 рабочих дней со дня принятия решения о предоставлении дополнительного объёма субсидии.</w:t>
      </w:r>
    </w:p>
    <w:p w:rsidR="00CE42F4" w:rsidRPr="00CE42F4" w:rsidRDefault="00CE42F4" w:rsidP="00F22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2F4">
        <w:rPr>
          <w:rFonts w:ascii="Times New Roman" w:hAnsi="Times New Roman"/>
          <w:sz w:val="28"/>
          <w:szCs w:val="28"/>
        </w:rPr>
        <w:t xml:space="preserve">26.Отчет о выполнении показателей с приложением подтверждающих документов за 4 квартал текущего финансового года предоставляется некоммерческой организацией, осуществляющей территориальное общественное самоуправление на территории </w:t>
      </w:r>
      <w:r w:rsidR="00F22CF1">
        <w:rPr>
          <w:rFonts w:ascii="Times New Roman" w:hAnsi="Times New Roman"/>
          <w:sz w:val="28"/>
          <w:szCs w:val="28"/>
        </w:rPr>
        <w:t>Куйбышевского</w:t>
      </w:r>
      <w:r w:rsidR="00F22CF1" w:rsidRPr="00CE42F4">
        <w:rPr>
          <w:rFonts w:ascii="Times New Roman" w:hAnsi="Times New Roman"/>
          <w:sz w:val="28"/>
          <w:szCs w:val="28"/>
        </w:rPr>
        <w:t xml:space="preserve"> </w:t>
      </w:r>
      <w:r w:rsidRPr="00CE42F4">
        <w:rPr>
          <w:rFonts w:ascii="Times New Roman" w:hAnsi="Times New Roman"/>
          <w:sz w:val="28"/>
          <w:szCs w:val="28"/>
        </w:rPr>
        <w:lastRenderedPageBreak/>
        <w:t xml:space="preserve">внутригородского района городского округа Самара, в </w:t>
      </w:r>
      <w:r w:rsidR="00F22CF1">
        <w:rPr>
          <w:rFonts w:ascii="Times New Roman" w:hAnsi="Times New Roman"/>
          <w:sz w:val="28"/>
          <w:szCs w:val="28"/>
        </w:rPr>
        <w:t>А</w:t>
      </w:r>
      <w:r w:rsidRPr="00CE42F4">
        <w:rPr>
          <w:rFonts w:ascii="Times New Roman" w:hAnsi="Times New Roman"/>
          <w:sz w:val="28"/>
          <w:szCs w:val="28"/>
        </w:rPr>
        <w:t xml:space="preserve">дминистрацию </w:t>
      </w:r>
      <w:r w:rsidR="00F22CF1">
        <w:rPr>
          <w:rFonts w:ascii="Times New Roman" w:hAnsi="Times New Roman"/>
          <w:sz w:val="28"/>
          <w:szCs w:val="28"/>
        </w:rPr>
        <w:t>Куйбышевского</w:t>
      </w:r>
      <w:r w:rsidRPr="00CE42F4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до 5 декабря текущего финансового года.</w:t>
      </w:r>
    </w:p>
    <w:p w:rsidR="00CE42F4" w:rsidRPr="00CE42F4" w:rsidRDefault="00CE42F4" w:rsidP="00CE42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 xml:space="preserve">27. До 25 декабря текущего финансового </w:t>
      </w:r>
      <w:r w:rsidR="00F22CF1">
        <w:rPr>
          <w:rFonts w:ascii="Times New Roman" w:hAnsi="Times New Roman" w:cs="Times New Roman"/>
          <w:sz w:val="28"/>
          <w:szCs w:val="28"/>
        </w:rPr>
        <w:t>А</w:t>
      </w:r>
      <w:r w:rsidRPr="00CE42F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22CF1">
        <w:rPr>
          <w:rFonts w:ascii="Times New Roman" w:hAnsi="Times New Roman" w:cs="Times New Roman"/>
          <w:sz w:val="28"/>
          <w:szCs w:val="28"/>
        </w:rPr>
        <w:t>Куйбышевского</w:t>
      </w:r>
      <w:r w:rsidR="00F22CF1" w:rsidRPr="00CE42F4">
        <w:rPr>
          <w:rFonts w:ascii="Times New Roman" w:hAnsi="Times New Roman" w:cs="Times New Roman"/>
          <w:sz w:val="28"/>
          <w:szCs w:val="28"/>
        </w:rPr>
        <w:t xml:space="preserve"> </w:t>
      </w:r>
      <w:r w:rsidRPr="00CE42F4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 осуществляют корректировку размера субсидии, составляющую цену Договора, с фактически перечисленным размером субсидии путем заключения дополнительного соглашения к Договору</w:t>
      </w:r>
      <w:r w:rsidR="00F22CF1">
        <w:rPr>
          <w:rFonts w:ascii="Times New Roman" w:hAnsi="Times New Roman" w:cs="Times New Roman"/>
          <w:sz w:val="28"/>
          <w:szCs w:val="28"/>
        </w:rPr>
        <w:t>.</w:t>
      </w:r>
    </w:p>
    <w:p w:rsidR="00CE42F4" w:rsidRDefault="00CE42F4" w:rsidP="00CE42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CF1" w:rsidRDefault="00F22CF1" w:rsidP="00CE42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CF1" w:rsidRDefault="00F22CF1" w:rsidP="00CE42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CF1" w:rsidRDefault="00F22CF1" w:rsidP="00CE42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7"/>
      </w:tblGrid>
      <w:tr w:rsidR="00F22CF1" w:rsidRPr="00CE42F4" w:rsidTr="00BD3676">
        <w:tc>
          <w:tcPr>
            <w:tcW w:w="5353" w:type="dxa"/>
          </w:tcPr>
          <w:p w:rsidR="00F22CF1" w:rsidRPr="00CE42F4" w:rsidRDefault="00F22CF1" w:rsidP="00BD3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CF1" w:rsidRPr="00CE42F4" w:rsidRDefault="00F22CF1" w:rsidP="00BD3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F22CF1" w:rsidRPr="00CE42F4" w:rsidRDefault="00F22CF1" w:rsidP="00BD3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492" w:type="dxa"/>
          </w:tcPr>
          <w:p w:rsidR="00F22CF1" w:rsidRPr="00CE42F4" w:rsidRDefault="00F22CF1" w:rsidP="00BD36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22CF1" w:rsidRPr="00CE42F4" w:rsidRDefault="00F22CF1" w:rsidP="00BD36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22CF1" w:rsidRDefault="00F22CF1" w:rsidP="00BD36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22CF1" w:rsidRPr="00CE42F4" w:rsidRDefault="00F22CF1" w:rsidP="00BD36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gramStart"/>
            <w:r w:rsidRPr="00CE42F4">
              <w:rPr>
                <w:rFonts w:ascii="Times New Roman" w:hAnsi="Times New Roman"/>
                <w:sz w:val="28"/>
                <w:szCs w:val="28"/>
              </w:rPr>
              <w:t>Моргун</w:t>
            </w:r>
            <w:proofErr w:type="gramEnd"/>
            <w:r w:rsidRPr="00CE4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22CF1" w:rsidRDefault="00F22CF1" w:rsidP="00CE42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Pr="00CE42F4" w:rsidRDefault="00CE42F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CE42F4" w:rsidRPr="00CE42F4" w:rsidSect="00851FB7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4E"/>
    <w:rsid w:val="00026187"/>
    <w:rsid w:val="00035374"/>
    <w:rsid w:val="00056569"/>
    <w:rsid w:val="0008362D"/>
    <w:rsid w:val="000A2486"/>
    <w:rsid w:val="001040EA"/>
    <w:rsid w:val="00180B09"/>
    <w:rsid w:val="0018501B"/>
    <w:rsid w:val="00196457"/>
    <w:rsid w:val="002261C4"/>
    <w:rsid w:val="002F0E3A"/>
    <w:rsid w:val="00325B1A"/>
    <w:rsid w:val="00360B0A"/>
    <w:rsid w:val="003719EB"/>
    <w:rsid w:val="00371FD4"/>
    <w:rsid w:val="003872BC"/>
    <w:rsid w:val="00392AA6"/>
    <w:rsid w:val="00420ECB"/>
    <w:rsid w:val="00476393"/>
    <w:rsid w:val="0049762F"/>
    <w:rsid w:val="00581332"/>
    <w:rsid w:val="005C76E0"/>
    <w:rsid w:val="00772881"/>
    <w:rsid w:val="007A05CB"/>
    <w:rsid w:val="007D41EF"/>
    <w:rsid w:val="007D51DB"/>
    <w:rsid w:val="007E4710"/>
    <w:rsid w:val="007F76DD"/>
    <w:rsid w:val="00851FB7"/>
    <w:rsid w:val="008615AE"/>
    <w:rsid w:val="0086723D"/>
    <w:rsid w:val="00885919"/>
    <w:rsid w:val="00923844"/>
    <w:rsid w:val="009B5B98"/>
    <w:rsid w:val="009D624E"/>
    <w:rsid w:val="00A356BA"/>
    <w:rsid w:val="00A8197A"/>
    <w:rsid w:val="00AF7F93"/>
    <w:rsid w:val="00BE6467"/>
    <w:rsid w:val="00BE743D"/>
    <w:rsid w:val="00C23416"/>
    <w:rsid w:val="00C8625F"/>
    <w:rsid w:val="00CD4610"/>
    <w:rsid w:val="00CE42F4"/>
    <w:rsid w:val="00D05BDB"/>
    <w:rsid w:val="00D81B12"/>
    <w:rsid w:val="00DC03C9"/>
    <w:rsid w:val="00DD09FA"/>
    <w:rsid w:val="00E0197D"/>
    <w:rsid w:val="00F2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FE06FAFE0D561E71F7EA9F81F2767B20E54ADC6377D145546E9E6E24DC75BB541770EF2683e7i4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FE06FAFE0D561E71F7EA9F81F2767B20E54ADC6377D145546E9E6E24DC75BB541770ED238Fe7i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D450-BEB5-4689-87D3-CC0E0B0B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Потанцева Анастасия Александровна</cp:lastModifiedBy>
  <cp:revision>2</cp:revision>
  <cp:lastPrinted>2016-01-11T12:59:00Z</cp:lastPrinted>
  <dcterms:created xsi:type="dcterms:W3CDTF">2016-03-10T10:42:00Z</dcterms:created>
  <dcterms:modified xsi:type="dcterms:W3CDTF">2016-03-10T10:42:00Z</dcterms:modified>
</cp:coreProperties>
</file>