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F0" w:rsidRDefault="00E217F0" w:rsidP="001E3FF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1E3FF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С 1 сентября 2023 г. вводятся дистанционные медосмотры водителей</w:t>
      </w:r>
    </w:p>
    <w:p w:rsidR="001E3FF5" w:rsidRPr="001E3FF5" w:rsidRDefault="001E3FF5" w:rsidP="001E3FF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1E3FF5" w:rsidRDefault="00E217F0" w:rsidP="001E3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>Федеральным</w:t>
      </w:r>
      <w:r w:rsid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законом от 29 декабря 2022 г. № 629-ФЗ «</w:t>
      </w:r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>О внесении изменений в статью 46 Федерального закона "Об основах охраны здоровья</w:t>
      </w:r>
      <w:r w:rsid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граждан в Российской Федерации»</w:t>
      </w:r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 статью 23 Федерального закона </w:t>
      </w:r>
      <w:r w:rsid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       </w:t>
      </w:r>
      <w:proofErr w:type="gramStart"/>
      <w:r w:rsid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  «</w:t>
      </w:r>
      <w:proofErr w:type="gramEnd"/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 </w:t>
      </w:r>
      <w:r w:rsid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>безопасности дорожного движения»</w:t>
      </w:r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вводится новый вид медосмотра - в течение рабочего дня или смены.</w:t>
      </w:r>
    </w:p>
    <w:p w:rsidR="00E217F0" w:rsidRPr="001E3FF5" w:rsidRDefault="00E217F0" w:rsidP="001E3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Перед рейсом (сменой) и после, а также в течение рабочего дня (смены) разрешены дистанционные медосмотры с использованием </w:t>
      </w:r>
      <w:proofErr w:type="spellStart"/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>медизделий</w:t>
      </w:r>
      <w:proofErr w:type="spellEnd"/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, которые обеспечивают автоматизированную дистанционную передачу данных о состоянии здоровья водителей и дистанционный контроль. При проведении дистанционных медосмотров водитель должен как минимум 2 раза в год очно проходить химико-токсикологические исследования на наличие в организме наркотиков, </w:t>
      </w:r>
      <w:proofErr w:type="spellStart"/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>психотропов</w:t>
      </w:r>
      <w:proofErr w:type="spellEnd"/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 их метаболитов.</w:t>
      </w:r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br/>
        <w:t>Дистанционные медосмотры запрещены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 протяженностью от 300 км.</w:t>
      </w:r>
    </w:p>
    <w:p w:rsidR="001E3FF5" w:rsidRDefault="00E217F0" w:rsidP="001E3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proofErr w:type="spellStart"/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>Предрейсовый</w:t>
      </w:r>
      <w:proofErr w:type="spellEnd"/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медосмотр не проходят водители воинских частей и силовых ведомств. </w:t>
      </w:r>
    </w:p>
    <w:p w:rsidR="00E217F0" w:rsidRPr="001E3FF5" w:rsidRDefault="00E217F0" w:rsidP="001E3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1E3FF5">
        <w:rPr>
          <w:rFonts w:ascii="Times New Roman" w:eastAsia="Times New Roman" w:hAnsi="Times New Roman" w:cs="Times New Roman"/>
          <w:color w:val="444141"/>
          <w:sz w:val="28"/>
          <w:szCs w:val="28"/>
        </w:rPr>
        <w:t>Закон вступает в силу с 1 сентября 2023 г.</w:t>
      </w:r>
    </w:p>
    <w:p w:rsidR="004E0408" w:rsidRDefault="004E0408"/>
    <w:sectPr w:rsidR="004E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7F0"/>
    <w:rsid w:val="001E3FF5"/>
    <w:rsid w:val="004E0408"/>
    <w:rsid w:val="00B87A07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3745"/>
  <w15:docId w15:val="{F931D9C1-A98D-47AD-8C2E-10E138FE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7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4</cp:revision>
  <dcterms:created xsi:type="dcterms:W3CDTF">2023-03-27T03:15:00Z</dcterms:created>
  <dcterms:modified xsi:type="dcterms:W3CDTF">2023-03-30T08:51:00Z</dcterms:modified>
</cp:coreProperties>
</file>