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78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-281940</wp:posOffset>
            </wp:positionV>
            <wp:extent cx="1303655" cy="1676400"/>
            <wp:effectExtent l="19050" t="0" r="0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5729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BE5729" w:rsidRPr="00BE5729">
        <w:rPr>
          <w:rFonts w:ascii="Times New Roman" w:hAnsi="Times New Roman" w:cs="Times New Roman"/>
          <w:b/>
          <w:i/>
          <w:noProof/>
          <w:sz w:val="28"/>
          <w:szCs w:val="28"/>
        </w:rPr>
        <w:t>Что делать, если управляющая компания требует оплатить долги предыдущих владельцев</w:t>
      </w:r>
      <w:r w:rsidR="00393812">
        <w:rPr>
          <w:rFonts w:ascii="Times New Roman" w:hAnsi="Times New Roman" w:cs="Times New Roman"/>
          <w:b/>
          <w:i/>
          <w:noProof/>
          <w:sz w:val="28"/>
          <w:szCs w:val="28"/>
        </w:rPr>
        <w:t>?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CB7ABF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Разъяснение по данной теме даёт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7ABF">
        <w:rPr>
          <w:rFonts w:ascii="Times New Roman" w:hAnsi="Times New Roman" w:cs="Times New Roman"/>
          <w:i/>
          <w:sz w:val="28"/>
          <w:szCs w:val="28"/>
        </w:rPr>
        <w:t>старший помощник прокурора Куйбышевского Района г</w:t>
      </w:r>
      <w:proofErr w:type="gramStart"/>
      <w:r w:rsidRPr="00CB7ABF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CB7ABF">
        <w:rPr>
          <w:rFonts w:ascii="Times New Roman" w:hAnsi="Times New Roman" w:cs="Times New Roman"/>
          <w:i/>
          <w:sz w:val="28"/>
          <w:szCs w:val="28"/>
        </w:rPr>
        <w:t>амары Фомин Алексей Павлович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29" w:rsidRPr="00BE5729" w:rsidRDefault="00BE5729" w:rsidP="00BE5729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729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всего, надо уведомить бывшего собственника о предъявлении к вам требований о погашении задолженности об уплате коммунальных платежей за период, когда вы собственником не являлись.</w:t>
      </w:r>
    </w:p>
    <w:p w:rsidR="00BE5729" w:rsidRPr="00BE5729" w:rsidRDefault="00BE5729" w:rsidP="00BE5729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729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Возможно, что прежние собственники все и оплатят.</w:t>
      </w:r>
    </w:p>
    <w:p w:rsidR="00BE5729" w:rsidRPr="00BE5729" w:rsidRDefault="00BE5729" w:rsidP="00BE5729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если они не захотят этого делать, то стоит запросить свежую выписку из ЕГРН (Единого </w:t>
      </w:r>
      <w:proofErr w:type="spellStart"/>
      <w:r w:rsidRPr="00BE5729">
        <w:rPr>
          <w:rFonts w:ascii="Times New Roman" w:eastAsia="Times New Roman" w:hAnsi="Times New Roman" w:cs="Times New Roman"/>
          <w:color w:val="000000"/>
          <w:sz w:val="28"/>
          <w:szCs w:val="28"/>
        </w:rPr>
        <w:t>госреестра</w:t>
      </w:r>
      <w:proofErr w:type="spellEnd"/>
      <w:r w:rsidRPr="00BE5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недвижимости), где указана дата перехода права на нового собственника.</w:t>
      </w:r>
    </w:p>
    <w:p w:rsidR="00BE5729" w:rsidRPr="00BE5729" w:rsidRDefault="00BE5729" w:rsidP="00BE5729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729">
        <w:rPr>
          <w:rFonts w:ascii="Times New Roman" w:eastAsia="Times New Roman" w:hAnsi="Times New Roman" w:cs="Times New Roman"/>
          <w:color w:val="000000"/>
          <w:sz w:val="28"/>
          <w:szCs w:val="28"/>
        </w:rPr>
        <w:t>С 1 сентября 2022 года получить выписку возможно через нотариуса.</w:t>
      </w:r>
    </w:p>
    <w:p w:rsidR="00BE5729" w:rsidRPr="00BE5729" w:rsidRDefault="00BE5729" w:rsidP="00BE5729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729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отнести эту выписку в управляющую компанию либо в ТСЖ, либо в многофункциональный центр (МФЦ) и попросить изменить сведения в лицевом счёте.</w:t>
      </w:r>
    </w:p>
    <w:p w:rsidR="00BE5729" w:rsidRPr="00BE5729" w:rsidRDefault="00BE5729" w:rsidP="00BE5729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729">
        <w:rPr>
          <w:rFonts w:ascii="Times New Roman" w:eastAsia="Times New Roman" w:hAnsi="Times New Roman" w:cs="Times New Roman"/>
          <w:color w:val="000000"/>
          <w:sz w:val="28"/>
          <w:szCs w:val="28"/>
        </w:rPr>
        <w:t>С этого момента все квитанции по коммунальным услугам будут приходить на ваше имя (ст. 153 Жилищного кодекса РФ).</w:t>
      </w:r>
    </w:p>
    <w:p w:rsidR="00BE5729" w:rsidRPr="00BE5729" w:rsidRDefault="00BE5729" w:rsidP="00BE5729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если вдруг все вышеперечисленное не помогло, необходимо обратиться за помощью в </w:t>
      </w:r>
      <w:proofErr w:type="spellStart"/>
      <w:r w:rsidRPr="00BE5729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Роспотребнадзор</w:t>
      </w:r>
      <w:proofErr w:type="spellEnd"/>
      <w:r w:rsidRPr="00BE5729">
        <w:rPr>
          <w:rFonts w:ascii="Times New Roman" w:eastAsia="Times New Roman" w:hAnsi="Times New Roman" w:cs="Times New Roman"/>
          <w:color w:val="000000"/>
          <w:sz w:val="28"/>
          <w:szCs w:val="28"/>
        </w:rPr>
        <w:t>, Государственную жилищную инспекцию или прокуратуру.</w:t>
      </w:r>
    </w:p>
    <w:p w:rsidR="00BE5729" w:rsidRPr="00BE5729" w:rsidRDefault="00BE5729" w:rsidP="00BE5729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5FDA" w:rsidRPr="00CB7ABF" w:rsidRDefault="00175FDA" w:rsidP="00BE5729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75FDA" w:rsidRPr="00CB7ABF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B5F"/>
    <w:multiLevelType w:val="hybridMultilevel"/>
    <w:tmpl w:val="874A9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CB4"/>
    <w:rsid w:val="00011A6B"/>
    <w:rsid w:val="00044EA6"/>
    <w:rsid w:val="000720A5"/>
    <w:rsid w:val="000844AF"/>
    <w:rsid w:val="000F066A"/>
    <w:rsid w:val="000F1BD2"/>
    <w:rsid w:val="00175FDA"/>
    <w:rsid w:val="001D1677"/>
    <w:rsid w:val="001F1D5A"/>
    <w:rsid w:val="00266142"/>
    <w:rsid w:val="002A70FC"/>
    <w:rsid w:val="002D6CB4"/>
    <w:rsid w:val="00305C5D"/>
    <w:rsid w:val="00306CC5"/>
    <w:rsid w:val="00316AFA"/>
    <w:rsid w:val="0035330A"/>
    <w:rsid w:val="00393812"/>
    <w:rsid w:val="003B1D3A"/>
    <w:rsid w:val="003F49E5"/>
    <w:rsid w:val="003F6A30"/>
    <w:rsid w:val="003F77D5"/>
    <w:rsid w:val="00403FCE"/>
    <w:rsid w:val="004224BE"/>
    <w:rsid w:val="00426F1C"/>
    <w:rsid w:val="00427540"/>
    <w:rsid w:val="00446B70"/>
    <w:rsid w:val="004E5D55"/>
    <w:rsid w:val="004E77AC"/>
    <w:rsid w:val="004F4E07"/>
    <w:rsid w:val="0059114C"/>
    <w:rsid w:val="005A111A"/>
    <w:rsid w:val="005F241D"/>
    <w:rsid w:val="00600AC6"/>
    <w:rsid w:val="00640F56"/>
    <w:rsid w:val="00641E95"/>
    <w:rsid w:val="006A547C"/>
    <w:rsid w:val="006F20AC"/>
    <w:rsid w:val="007674D2"/>
    <w:rsid w:val="007745A7"/>
    <w:rsid w:val="007A0778"/>
    <w:rsid w:val="007A1268"/>
    <w:rsid w:val="007D0245"/>
    <w:rsid w:val="007D2309"/>
    <w:rsid w:val="00822EA5"/>
    <w:rsid w:val="00856F7B"/>
    <w:rsid w:val="00882CBC"/>
    <w:rsid w:val="00895B93"/>
    <w:rsid w:val="00896C84"/>
    <w:rsid w:val="008A15F4"/>
    <w:rsid w:val="008D0F8B"/>
    <w:rsid w:val="00907F86"/>
    <w:rsid w:val="0093190A"/>
    <w:rsid w:val="009406D4"/>
    <w:rsid w:val="009A69EA"/>
    <w:rsid w:val="009B0BDA"/>
    <w:rsid w:val="009B18D2"/>
    <w:rsid w:val="00A1148F"/>
    <w:rsid w:val="00A7393F"/>
    <w:rsid w:val="00AB6395"/>
    <w:rsid w:val="00AD61F5"/>
    <w:rsid w:val="00AE02B4"/>
    <w:rsid w:val="00AF53F8"/>
    <w:rsid w:val="00B670E2"/>
    <w:rsid w:val="00BD239D"/>
    <w:rsid w:val="00BD3BAB"/>
    <w:rsid w:val="00BE5729"/>
    <w:rsid w:val="00BF6ABD"/>
    <w:rsid w:val="00C104A8"/>
    <w:rsid w:val="00C45B68"/>
    <w:rsid w:val="00C749B9"/>
    <w:rsid w:val="00CB7ABF"/>
    <w:rsid w:val="00CD6380"/>
    <w:rsid w:val="00D10F9F"/>
    <w:rsid w:val="00D203FA"/>
    <w:rsid w:val="00D81B5A"/>
    <w:rsid w:val="00D862DD"/>
    <w:rsid w:val="00D92F1D"/>
    <w:rsid w:val="00DA7620"/>
    <w:rsid w:val="00DF3DD6"/>
    <w:rsid w:val="00DF56F7"/>
    <w:rsid w:val="00E5187C"/>
    <w:rsid w:val="00E767C3"/>
    <w:rsid w:val="00E76AAC"/>
    <w:rsid w:val="00E85B7F"/>
    <w:rsid w:val="00E9583E"/>
    <w:rsid w:val="00EA1796"/>
    <w:rsid w:val="00EC75A5"/>
    <w:rsid w:val="00F33C30"/>
    <w:rsid w:val="00F3643C"/>
    <w:rsid w:val="00F409F3"/>
    <w:rsid w:val="00F44540"/>
    <w:rsid w:val="00F84CE0"/>
    <w:rsid w:val="00FB7A33"/>
    <w:rsid w:val="00FD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semiHidden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Katrin</cp:lastModifiedBy>
  <cp:revision>2</cp:revision>
  <dcterms:created xsi:type="dcterms:W3CDTF">2022-12-27T10:47:00Z</dcterms:created>
  <dcterms:modified xsi:type="dcterms:W3CDTF">2022-12-27T10:47:00Z</dcterms:modified>
</cp:coreProperties>
</file>