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Куйбышевского внутригородского района городского округа Самара уведомляет, что 23.09.2022 в отношении ранее учтенного объекта недвижимости –</w:t>
      </w:r>
      <w:r>
        <w:rPr>
          <w:rFonts w:ascii="Times New Roman" w:hAnsi="Times New Roman"/>
          <w:sz w:val="28"/>
          <w:szCs w:val="28"/>
        </w:rPr>
        <w:t xml:space="preserve"> квартиры 39 в доме 8 по улице </w:t>
      </w:r>
      <w:proofErr w:type="spellStart"/>
      <w:r>
        <w:rPr>
          <w:rFonts w:ascii="Times New Roman" w:hAnsi="Times New Roman"/>
          <w:sz w:val="28"/>
          <w:szCs w:val="28"/>
        </w:rPr>
        <w:t>Липяговская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г.Самара</w:t>
      </w:r>
      <w:proofErr w:type="spellEnd"/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 xml:space="preserve">63:01:0420009:661, далее –Объект, в качестве его правообладателя, владеющего данным Объектом на праве собственности, выявлен    </w:t>
      </w:r>
      <w:proofErr w:type="spellStart"/>
      <w:r>
        <w:rPr>
          <w:rFonts w:ascii="Times New Roman" w:hAnsi="Times New Roman"/>
          <w:sz w:val="28"/>
          <w:szCs w:val="28"/>
        </w:rPr>
        <w:t>Гунин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 Игорь Михайлович</w:t>
      </w:r>
      <w:r>
        <w:rPr>
          <w:rFonts w:ascii="Times New Roman" w:hAnsi="Times New Roman" w:cs="Times New Roman"/>
          <w:sz w:val="28"/>
          <w:szCs w:val="28"/>
        </w:rPr>
        <w:t xml:space="preserve">, ……….. года рождения,  паспорт гражданина Российской Федерации серия …….. номер ……. выданного ……., дата выдачи …… года,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…….., проживающий (зарегистрированный по месту жительства) по адресу:…….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приобщается. </w:t>
      </w:r>
    </w:p>
    <w:p>
      <w:pPr>
        <w:pStyle w:val="a6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ст.69.1</w:t>
      </w:r>
      <w:proofErr w:type="spellEnd"/>
      <w:r>
        <w:rPr>
          <w:sz w:val="28"/>
          <w:szCs w:val="28"/>
        </w:rPr>
        <w:t xml:space="preserve">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bookmarkStart w:id="0" w:name="_GoBack"/>
      <w:bookmarkEnd w:id="0"/>
      <w:r>
        <w:rPr>
          <w:sz w:val="28"/>
          <w:szCs w:val="28"/>
        </w:rPr>
        <w:t>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г.Самара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ул.Зеленая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14, Администрация Куйбышевского внутригородского района городского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 адрес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 </w:t>
      </w:r>
      <w:r>
        <w:rPr>
          <w:rFonts w:ascii="Times New Roman" w:hAnsi="Times New Roman"/>
          <w:spacing w:val="-20"/>
          <w:sz w:val="28"/>
          <w:szCs w:val="28"/>
        </w:rPr>
        <w:t xml:space="preserve">: </w:t>
      </w:r>
      <w:hyperlink r:id="rId4" w:history="1">
        <w:r>
          <w:rPr>
            <w:rStyle w:val="a7"/>
            <w:rFonts w:ascii="Times New Roman" w:hAnsi="Times New Roman"/>
            <w:spacing w:val="-20"/>
            <w:sz w:val="28"/>
            <w:szCs w:val="28"/>
            <w:lang w:val="en-US"/>
          </w:rPr>
          <w:t>kujadm</w:t>
        </w:r>
        <w:r>
          <w:rPr>
            <w:rStyle w:val="a7"/>
            <w:rFonts w:ascii="Times New Roman" w:hAnsi="Times New Roman"/>
            <w:spacing w:val="-20"/>
            <w:sz w:val="28"/>
            <w:szCs w:val="28"/>
          </w:rPr>
          <w:t>@</w:t>
        </w:r>
        <w:r>
          <w:rPr>
            <w:rStyle w:val="a7"/>
            <w:rFonts w:ascii="Times New Roman" w:hAnsi="Times New Roman"/>
            <w:spacing w:val="-20"/>
            <w:sz w:val="28"/>
            <w:szCs w:val="28"/>
            <w:lang w:val="en-US"/>
          </w:rPr>
          <w:t>samadm</w:t>
        </w:r>
        <w:r>
          <w:rPr>
            <w:rStyle w:val="a7"/>
            <w:rFonts w:ascii="Times New Roman" w:hAnsi="Times New Roman"/>
            <w:spacing w:val="-20"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spacing w:val="-2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pacing w:val="-20"/>
          <w:sz w:val="28"/>
          <w:szCs w:val="28"/>
        </w:rPr>
        <w:t xml:space="preserve">, </w:t>
      </w:r>
      <w:r>
        <w:rPr>
          <w:rFonts w:ascii="Times New Roman" w:hAnsi="Times New Roman"/>
          <w:spacing w:val="-20"/>
          <w:sz w:val="28"/>
          <w:szCs w:val="28"/>
          <w:lang w:val="en-US"/>
        </w:rPr>
        <w:t>KazakovaJuJu</w:t>
      </w:r>
      <w:r>
        <w:rPr>
          <w:rFonts w:ascii="Times New Roman" w:hAnsi="Times New Roman"/>
          <w:spacing w:val="-20"/>
          <w:sz w:val="28"/>
          <w:szCs w:val="28"/>
        </w:rPr>
        <w:t>@</w:t>
      </w:r>
      <w:r>
        <w:rPr>
          <w:rFonts w:ascii="Times New Roman" w:hAnsi="Times New Roman"/>
          <w:spacing w:val="-20"/>
          <w:sz w:val="28"/>
          <w:szCs w:val="28"/>
          <w:lang w:val="en-US"/>
        </w:rPr>
        <w:t>samadm</w:t>
      </w:r>
      <w:r>
        <w:rPr>
          <w:rFonts w:ascii="Times New Roman" w:hAnsi="Times New Roman"/>
          <w:spacing w:val="-20"/>
          <w:sz w:val="28"/>
          <w:szCs w:val="28"/>
        </w:rPr>
        <w:t>.</w:t>
      </w:r>
      <w:r>
        <w:rPr>
          <w:rFonts w:ascii="Times New Roman" w:hAnsi="Times New Roman"/>
          <w:spacing w:val="-20"/>
          <w:sz w:val="28"/>
          <w:szCs w:val="28"/>
          <w:lang w:val="en-US"/>
        </w:rPr>
        <w:t>ru</w:t>
      </w:r>
    </w:p>
    <w:p>
      <w:pPr>
        <w:pStyle w:val="a6"/>
        <w:shd w:val="clear" w:color="auto" w:fill="FFFFFF"/>
        <w:spacing w:after="0"/>
        <w:jc w:val="both"/>
        <w:rPr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43FD-AE68-4FF5-BE0E-5B24607C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835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2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jadm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Казакова Юлия Юрьевна</cp:lastModifiedBy>
  <cp:revision>2</cp:revision>
  <cp:lastPrinted>2022-09-23T06:46:00Z</cp:lastPrinted>
  <dcterms:created xsi:type="dcterms:W3CDTF">2022-09-23T06:46:00Z</dcterms:created>
  <dcterms:modified xsi:type="dcterms:W3CDTF">2022-09-23T06:46:00Z</dcterms:modified>
</cp:coreProperties>
</file>