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F46A5E" w:rsidRPr="00F46A5E">
        <w:rPr>
          <w:rFonts w:ascii="Times New Roman" w:hAnsi="Times New Roman" w:cs="Times New Roman"/>
          <w:b/>
          <w:i/>
          <w:noProof/>
          <w:sz w:val="28"/>
          <w:szCs w:val="28"/>
        </w:rPr>
        <w:t>Врачам предусмотрены выплаты компенсации за работу в сельской местности или малых городах России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5E" w:rsidRPr="00F46A5E" w:rsidRDefault="00F46A5E" w:rsidP="00F46A5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постановления Правительства РФ от 22.04.2022 № 739 расширен перечень категорий медицинских работников, которые смогут получать компенсации за работу в сельской местности или малых городах России. Теперь условием получения поддержки не является обязательный переезд в сельскую местность.</w:t>
      </w:r>
    </w:p>
    <w:p w:rsidR="00F46A5E" w:rsidRPr="00F46A5E" w:rsidRDefault="00F46A5E" w:rsidP="00F46A5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Вышеуказанную поддержку так же смогут получать студенты-медики, выпускники медицинских колледжей, которые завершили учёбу и вернулись работать в свои населённые пункты.</w:t>
      </w:r>
    </w:p>
    <w:p w:rsidR="00F46A5E" w:rsidRPr="00F46A5E" w:rsidRDefault="00F46A5E" w:rsidP="00F46A5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Медработникам полагается единовременная выплата в следующих размерах:</w:t>
      </w:r>
    </w:p>
    <w:p w:rsidR="00F46A5E" w:rsidRPr="00F46A5E" w:rsidRDefault="00F46A5E" w:rsidP="00F46A5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врачам – 1 </w:t>
      </w:r>
      <w:proofErr w:type="spellStart"/>
      <w:proofErr w:type="gramStart"/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фельдшерам, акушеркам и медсёстрам – 500 тыс. рублей. Если населенные пункты находятся на удаленных и труднодоступных территориях, то размер выплаты увеличивается до 1,5 </w:t>
      </w:r>
      <w:proofErr w:type="spellStart"/>
      <w:proofErr w:type="gramStart"/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и 750 тыс. руб. соответственно.</w:t>
      </w:r>
    </w:p>
    <w:p w:rsidR="00F46A5E" w:rsidRPr="00F46A5E" w:rsidRDefault="00F46A5E" w:rsidP="00F46A5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Дальнего Востока, Крайнего Севера и регионов Арктической зоны выплаты составят 2 </w:t>
      </w:r>
      <w:proofErr w:type="spellStart"/>
      <w:proofErr w:type="gramStart"/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 </w:t>
      </w:r>
      <w:proofErr w:type="spellStart"/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F46A5E" w:rsidRPr="00F46A5E" w:rsidRDefault="00F46A5E" w:rsidP="00F46A5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выплаты производятся в рамках программ «Земский доктор» и «Земский фельдшер».</w:t>
      </w:r>
    </w:p>
    <w:p w:rsidR="006A02CB" w:rsidRPr="00CB7ABF" w:rsidRDefault="00F46A5E" w:rsidP="00F46A5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A5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прежде для получения компенсации медработники должны заключить договор с лечебным учреждением, обязуясь отработать там не менее 5 лет.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F066A"/>
    <w:rsid w:val="000F1BD2"/>
    <w:rsid w:val="00114FED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D4A8A"/>
    <w:rsid w:val="005F241D"/>
    <w:rsid w:val="00600AC6"/>
    <w:rsid w:val="00641E95"/>
    <w:rsid w:val="006A02CB"/>
    <w:rsid w:val="006A042A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E6107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46A5E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2022-06-20T15:06:00Z</dcterms:created>
  <dcterms:modified xsi:type="dcterms:W3CDTF">2022-06-20T15:06:00Z</dcterms:modified>
</cp:coreProperties>
</file>