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58" w:rsidRPr="009040CA" w:rsidRDefault="009040CA" w:rsidP="009040C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40CA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A44A6A">
        <w:rPr>
          <w:rFonts w:ascii="Times New Roman" w:hAnsi="Times New Roman" w:cs="Times New Roman"/>
          <w:sz w:val="28"/>
          <w:szCs w:val="28"/>
        </w:rPr>
        <w:t>Куйбышевского</w:t>
      </w:r>
      <w:bookmarkStart w:id="0" w:name="_GoBack"/>
      <w:bookmarkEnd w:id="0"/>
      <w:r w:rsidRPr="009040CA">
        <w:rPr>
          <w:rFonts w:ascii="Times New Roman" w:hAnsi="Times New Roman" w:cs="Times New Roman"/>
          <w:sz w:val="28"/>
          <w:szCs w:val="28"/>
        </w:rPr>
        <w:t xml:space="preserve"> района г. Самары разъясняет: «Право на с</w:t>
      </w:r>
      <w:r w:rsidR="009F4B58" w:rsidRPr="009040CA">
        <w:rPr>
          <w:rFonts w:ascii="Times New Roman" w:hAnsi="Times New Roman" w:cs="Times New Roman"/>
          <w:sz w:val="28"/>
          <w:szCs w:val="28"/>
        </w:rPr>
        <w:t>окращенн</w:t>
      </w:r>
      <w:r w:rsidRPr="009040CA">
        <w:rPr>
          <w:rFonts w:ascii="Times New Roman" w:hAnsi="Times New Roman" w:cs="Times New Roman"/>
          <w:sz w:val="28"/>
          <w:szCs w:val="28"/>
        </w:rPr>
        <w:t>ую</w:t>
      </w:r>
      <w:r w:rsidR="009F4B58" w:rsidRPr="009040CA">
        <w:rPr>
          <w:rFonts w:ascii="Times New Roman" w:hAnsi="Times New Roman" w:cs="Times New Roman"/>
          <w:sz w:val="28"/>
          <w:szCs w:val="28"/>
        </w:rPr>
        <w:t xml:space="preserve"> продолжительность рабочего времени</w:t>
      </w:r>
      <w:r w:rsidRPr="009040CA">
        <w:rPr>
          <w:rFonts w:ascii="Times New Roman" w:hAnsi="Times New Roman" w:cs="Times New Roman"/>
          <w:sz w:val="28"/>
          <w:szCs w:val="28"/>
        </w:rPr>
        <w:t>».</w:t>
      </w:r>
    </w:p>
    <w:p w:rsidR="009F4B58" w:rsidRDefault="009F4B58">
      <w:pPr>
        <w:pStyle w:val="ConsPlusNormal"/>
        <w:jc w:val="both"/>
      </w:pPr>
    </w:p>
    <w:p w:rsidR="009F4B58" w:rsidRPr="005005B5" w:rsidRDefault="009040CA" w:rsidP="005005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"/>
      <w:bookmarkEnd w:id="1"/>
      <w:r>
        <w:rPr>
          <w:rFonts w:ascii="Times New Roman" w:hAnsi="Times New Roman" w:cs="Times New Roman"/>
          <w:sz w:val="28"/>
          <w:szCs w:val="28"/>
        </w:rPr>
        <w:t xml:space="preserve">Статьей 92 Трудового кодекса Российской Федерации </w:t>
      </w:r>
      <w:r w:rsidRPr="005005B5">
        <w:rPr>
          <w:rFonts w:ascii="Times New Roman" w:hAnsi="Times New Roman" w:cs="Times New Roman"/>
          <w:sz w:val="28"/>
          <w:szCs w:val="28"/>
        </w:rPr>
        <w:t>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F4B58" w:rsidRPr="005005B5">
        <w:rPr>
          <w:rFonts w:ascii="Times New Roman" w:hAnsi="Times New Roman" w:cs="Times New Roman"/>
          <w:sz w:val="28"/>
          <w:szCs w:val="28"/>
        </w:rPr>
        <w:t>окращенная продолжительность рабочего времени:</w:t>
      </w:r>
    </w:p>
    <w:p w:rsidR="009F4B58" w:rsidRPr="005005B5" w:rsidRDefault="005005B5" w:rsidP="005005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4B58" w:rsidRPr="005005B5">
        <w:rPr>
          <w:rFonts w:ascii="Times New Roman" w:hAnsi="Times New Roman" w:cs="Times New Roman"/>
          <w:sz w:val="28"/>
          <w:szCs w:val="28"/>
        </w:rPr>
        <w:t>для работников в возрасте до шестнадцати лет - не более 24 часов в неделю</w:t>
      </w:r>
      <w:r w:rsidR="00AF0292" w:rsidRPr="00AF0292">
        <w:t xml:space="preserve"> </w:t>
      </w:r>
      <w:r w:rsidR="00AF0292" w:rsidRPr="00AF0292">
        <w:rPr>
          <w:rFonts w:ascii="Times New Roman" w:hAnsi="Times New Roman" w:cs="Times New Roman"/>
          <w:sz w:val="28"/>
          <w:szCs w:val="28"/>
        </w:rPr>
        <w:t xml:space="preserve">(в случае получения образования и совмещения в течение учебного года получение образования с работой, </w:t>
      </w:r>
      <w:r w:rsidR="00AF0292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AF0292" w:rsidRPr="00AF0292">
        <w:rPr>
          <w:rFonts w:ascii="Times New Roman" w:hAnsi="Times New Roman" w:cs="Times New Roman"/>
          <w:sz w:val="28"/>
          <w:szCs w:val="28"/>
        </w:rPr>
        <w:t>не может превышать половины указанной нормы)</w:t>
      </w:r>
      <w:r w:rsidR="009F4B58" w:rsidRPr="005005B5">
        <w:rPr>
          <w:rFonts w:ascii="Times New Roman" w:hAnsi="Times New Roman" w:cs="Times New Roman"/>
          <w:sz w:val="28"/>
          <w:szCs w:val="28"/>
        </w:rPr>
        <w:t>;</w:t>
      </w:r>
    </w:p>
    <w:p w:rsidR="009F4B58" w:rsidRPr="005005B5" w:rsidRDefault="005005B5" w:rsidP="005005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4B58" w:rsidRPr="005005B5">
        <w:rPr>
          <w:rFonts w:ascii="Times New Roman" w:hAnsi="Times New Roman" w:cs="Times New Roman"/>
          <w:sz w:val="28"/>
          <w:szCs w:val="28"/>
        </w:rPr>
        <w:t>для работников в возрасте от шестнадцати до восемнадцати лет - не более 35 часов в неделю;</w:t>
      </w:r>
    </w:p>
    <w:p w:rsidR="009F4B58" w:rsidRPr="005005B5" w:rsidRDefault="005005B5" w:rsidP="005005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4B58" w:rsidRPr="005005B5">
        <w:rPr>
          <w:rFonts w:ascii="Times New Roman" w:hAnsi="Times New Roman" w:cs="Times New Roman"/>
          <w:sz w:val="28"/>
          <w:szCs w:val="28"/>
        </w:rPr>
        <w:t>для работников, являющихся инвалидами I или II группы, - не более 35 часов в неделю;</w:t>
      </w:r>
    </w:p>
    <w:p w:rsidR="009F4B58" w:rsidRDefault="005005B5" w:rsidP="009040C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6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F4B58" w:rsidRPr="0050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работников, условия труда </w:t>
      </w:r>
      <w:proofErr w:type="gramStart"/>
      <w:r w:rsidR="009F4B58" w:rsidRPr="005005B5">
        <w:rPr>
          <w:rFonts w:ascii="Times New Roman" w:hAnsi="Times New Roman" w:cs="Times New Roman"/>
          <w:color w:val="000000" w:themeColor="text1"/>
          <w:sz w:val="28"/>
          <w:szCs w:val="28"/>
        </w:rPr>
        <w:t>на рабочих местах</w:t>
      </w:r>
      <w:proofErr w:type="gramEnd"/>
      <w:r w:rsidR="009F4B58" w:rsidRPr="0050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отнесены к вредным условиям труда 3 или 4 степени или опасным условиям труда - не более 36 часов в неделю.</w:t>
      </w:r>
    </w:p>
    <w:p w:rsidR="00A46251" w:rsidRPr="00A46251" w:rsidRDefault="00A46251" w:rsidP="009040C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251">
        <w:rPr>
          <w:rFonts w:ascii="Times New Roman" w:hAnsi="Times New Roman" w:cs="Times New Roman"/>
          <w:color w:val="000000"/>
          <w:sz w:val="28"/>
          <w:szCs w:val="28"/>
        </w:rPr>
        <w:t>Установление сокращенного рабочего времени для данных категорий работников является обязанностью работодателя.</w:t>
      </w:r>
    </w:p>
    <w:p w:rsidR="009040CA" w:rsidRDefault="009040CA" w:rsidP="00904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5B5">
        <w:rPr>
          <w:rFonts w:ascii="Times New Roman" w:hAnsi="Times New Roman" w:cs="Times New Roman"/>
          <w:sz w:val="28"/>
          <w:szCs w:val="28"/>
        </w:rPr>
        <w:t>Перечень не является исчерпывающим, законодательством может устанавливаться сокращенная продолжительность рабочего времени для других категорий работников (например, педагогических, медицинских работников).</w:t>
      </w:r>
    </w:p>
    <w:p w:rsidR="009040CA" w:rsidRDefault="009040CA" w:rsidP="00904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для педагогических работников устанавливается сокращенная продолжительность рабочего времени - не более 36 часов в неделю.</w:t>
      </w:r>
    </w:p>
    <w:p w:rsidR="009F4B58" w:rsidRPr="009040CA" w:rsidRDefault="009F4B58" w:rsidP="009040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40CA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 конкретного работника устанавливается трудовым договором с учетом </w:t>
      </w:r>
      <w:hyperlink r:id="rId4" w:history="1">
        <w:r w:rsidRPr="009040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результатов</w:t>
        </w:r>
      </w:hyperlink>
      <w:r w:rsidRPr="009040CA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труда.</w:t>
      </w:r>
    </w:p>
    <w:p w:rsidR="0099142C" w:rsidRPr="005005B5" w:rsidRDefault="0099142C" w:rsidP="00500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7FA" w:rsidRDefault="00F327FA"/>
    <w:sectPr w:rsidR="00F327FA" w:rsidSect="0099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58"/>
    <w:rsid w:val="000A111F"/>
    <w:rsid w:val="00234332"/>
    <w:rsid w:val="002A3B05"/>
    <w:rsid w:val="0038076F"/>
    <w:rsid w:val="005005B5"/>
    <w:rsid w:val="00555671"/>
    <w:rsid w:val="007C6AAA"/>
    <w:rsid w:val="008745C2"/>
    <w:rsid w:val="009040CA"/>
    <w:rsid w:val="0099142C"/>
    <w:rsid w:val="009A3FD9"/>
    <w:rsid w:val="009F4B58"/>
    <w:rsid w:val="00A11A60"/>
    <w:rsid w:val="00A44A6A"/>
    <w:rsid w:val="00A46251"/>
    <w:rsid w:val="00AF0292"/>
    <w:rsid w:val="00B2339A"/>
    <w:rsid w:val="00BE1E6A"/>
    <w:rsid w:val="00F20029"/>
    <w:rsid w:val="00F3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F172"/>
  <w15:docId w15:val="{C2DB9ABE-695A-4696-8F85-21AE80DA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D5B535EC9A482A7EAFE54E746FF3FCB5A748D4D4D2E7AF97A1A8E862B8EC80366BA47C1AD98DFC1ND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Жанаманов Нурлан Наушаевич</cp:lastModifiedBy>
  <cp:revision>6</cp:revision>
  <dcterms:created xsi:type="dcterms:W3CDTF">2018-08-03T06:45:00Z</dcterms:created>
  <dcterms:modified xsi:type="dcterms:W3CDTF">2020-12-06T13:42:00Z</dcterms:modified>
</cp:coreProperties>
</file>