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A10E7C" w:rsidRDefault="00451D30" w:rsidP="00066A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51D1" w:rsidRPr="008851D1" w:rsidRDefault="003416F2" w:rsidP="008851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51D1">
        <w:rPr>
          <w:sz w:val="28"/>
          <w:szCs w:val="28"/>
        </w:rPr>
        <w:t xml:space="preserve">к проекту </w:t>
      </w:r>
      <w:r w:rsidR="008851D1" w:rsidRPr="008851D1">
        <w:rPr>
          <w:sz w:val="28"/>
          <w:szCs w:val="28"/>
        </w:rPr>
        <w:t>п</w:t>
      </w:r>
      <w:r w:rsidR="000B5C0B" w:rsidRPr="008851D1">
        <w:rPr>
          <w:sz w:val="28"/>
          <w:szCs w:val="28"/>
        </w:rPr>
        <w:t>остановления</w:t>
      </w:r>
      <w:r w:rsidR="00030F8E" w:rsidRPr="008851D1">
        <w:rPr>
          <w:sz w:val="28"/>
          <w:szCs w:val="28"/>
        </w:rPr>
        <w:t xml:space="preserve"> Администрации </w:t>
      </w:r>
      <w:proofErr w:type="gramStart"/>
      <w:r w:rsidR="00030F8E" w:rsidRPr="008851D1">
        <w:rPr>
          <w:sz w:val="28"/>
          <w:szCs w:val="28"/>
        </w:rPr>
        <w:t xml:space="preserve">Куйбышевского  </w:t>
      </w:r>
      <w:r w:rsidR="000B5C0B" w:rsidRPr="008851D1">
        <w:rPr>
          <w:sz w:val="28"/>
          <w:szCs w:val="28"/>
        </w:rPr>
        <w:t>внутригородского</w:t>
      </w:r>
      <w:proofErr w:type="gramEnd"/>
      <w:r w:rsidR="000B5C0B" w:rsidRPr="008851D1">
        <w:rPr>
          <w:sz w:val="28"/>
          <w:szCs w:val="28"/>
        </w:rPr>
        <w:t xml:space="preserve"> района </w:t>
      </w:r>
      <w:r w:rsidRPr="008851D1">
        <w:rPr>
          <w:sz w:val="28"/>
          <w:szCs w:val="28"/>
        </w:rPr>
        <w:t xml:space="preserve">городского округа Самара </w:t>
      </w:r>
      <w:r w:rsidR="00DC395E" w:rsidRPr="008851D1">
        <w:rPr>
          <w:sz w:val="28"/>
          <w:szCs w:val="28"/>
        </w:rPr>
        <w:t>«О</w:t>
      </w:r>
      <w:r w:rsidR="000B5C0B" w:rsidRPr="008851D1">
        <w:rPr>
          <w:sz w:val="28"/>
          <w:szCs w:val="28"/>
        </w:rPr>
        <w:t xml:space="preserve">б утверждении </w:t>
      </w:r>
      <w:r w:rsidR="008851D1" w:rsidRPr="008851D1">
        <w:rPr>
          <w:bCs/>
          <w:sz w:val="28"/>
          <w:szCs w:val="28"/>
        </w:rPr>
        <w:t xml:space="preserve">административного регламента </w:t>
      </w:r>
      <w:r w:rsidR="008851D1" w:rsidRPr="008851D1">
        <w:rPr>
          <w:sz w:val="28"/>
          <w:szCs w:val="28"/>
        </w:rPr>
        <w:t>предоставления муниципальной услуги «</w:t>
      </w:r>
      <w:r w:rsidR="008851D1" w:rsidRPr="008851D1">
        <w:rPr>
          <w:rFonts w:eastAsia="Calibri"/>
          <w:sz w:val="28"/>
          <w:szCs w:val="28"/>
        </w:rPr>
        <w:t>Подготовка и выдача документов, подтверждающих</w:t>
      </w:r>
    </w:p>
    <w:p w:rsidR="008851D1" w:rsidRPr="008851D1" w:rsidRDefault="008851D1" w:rsidP="008851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1D1">
        <w:rPr>
          <w:bCs/>
          <w:sz w:val="28"/>
          <w:szCs w:val="28"/>
        </w:rPr>
        <w:t xml:space="preserve">создания </w:t>
      </w:r>
      <w:r w:rsidRPr="008851D1">
        <w:rPr>
          <w:sz w:val="28"/>
          <w:szCs w:val="28"/>
        </w:rPr>
        <w:t>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от 6 марта 1990 года N1305-1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баней»</w:t>
      </w:r>
    </w:p>
    <w:p w:rsidR="002E1C7F" w:rsidRPr="006E5BD7" w:rsidRDefault="002E1C7F" w:rsidP="002E1C7F">
      <w:pPr>
        <w:jc w:val="center"/>
        <w:rPr>
          <w:sz w:val="28"/>
          <w:szCs w:val="28"/>
        </w:rPr>
      </w:pPr>
    </w:p>
    <w:p w:rsidR="003416F2" w:rsidRDefault="003416F2" w:rsidP="008851D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42EB6">
        <w:rPr>
          <w:sz w:val="28"/>
          <w:szCs w:val="28"/>
        </w:rPr>
        <w:t>Проект</w:t>
      </w:r>
      <w:r w:rsidR="000D4FBC">
        <w:rPr>
          <w:sz w:val="28"/>
          <w:szCs w:val="28"/>
        </w:rPr>
        <w:t xml:space="preserve"> </w:t>
      </w:r>
      <w:r w:rsidR="008851D1">
        <w:rPr>
          <w:sz w:val="28"/>
          <w:szCs w:val="28"/>
        </w:rPr>
        <w:t>п</w:t>
      </w:r>
      <w:r w:rsidR="000B5C0B" w:rsidRPr="000B5C0B">
        <w:rPr>
          <w:sz w:val="28"/>
          <w:szCs w:val="28"/>
        </w:rPr>
        <w:t>остановления</w:t>
      </w:r>
      <w:r w:rsidR="000D4FBC">
        <w:rPr>
          <w:sz w:val="28"/>
          <w:szCs w:val="28"/>
        </w:rPr>
        <w:t xml:space="preserve"> </w:t>
      </w:r>
      <w:r w:rsidR="000B5C0B" w:rsidRPr="000B5C0B">
        <w:rPr>
          <w:sz w:val="28"/>
          <w:szCs w:val="28"/>
        </w:rPr>
        <w:t>Администрации</w:t>
      </w:r>
      <w:r w:rsidR="000D4FBC">
        <w:rPr>
          <w:sz w:val="28"/>
          <w:szCs w:val="28"/>
        </w:rPr>
        <w:t xml:space="preserve"> </w:t>
      </w:r>
      <w:r w:rsidR="00030F8E">
        <w:rPr>
          <w:sz w:val="28"/>
          <w:szCs w:val="28"/>
        </w:rPr>
        <w:t xml:space="preserve">Куйбышевского </w:t>
      </w:r>
      <w:r w:rsidR="000B5C0B" w:rsidRPr="000B5C0B">
        <w:rPr>
          <w:sz w:val="28"/>
          <w:szCs w:val="28"/>
        </w:rPr>
        <w:t xml:space="preserve">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8851D1" w:rsidRPr="008851D1">
        <w:rPr>
          <w:sz w:val="28"/>
          <w:szCs w:val="28"/>
        </w:rPr>
        <w:t xml:space="preserve">Об утверждении </w:t>
      </w:r>
      <w:r w:rsidR="008851D1" w:rsidRPr="008851D1">
        <w:rPr>
          <w:bCs/>
          <w:sz w:val="28"/>
          <w:szCs w:val="28"/>
        </w:rPr>
        <w:t xml:space="preserve">административного регламента </w:t>
      </w:r>
      <w:r w:rsidR="008851D1" w:rsidRPr="008851D1">
        <w:rPr>
          <w:sz w:val="28"/>
          <w:szCs w:val="28"/>
        </w:rPr>
        <w:t>предоставления муниципальной услуги «</w:t>
      </w:r>
      <w:r w:rsidR="008851D1" w:rsidRPr="008851D1">
        <w:rPr>
          <w:rFonts w:eastAsia="Calibri"/>
          <w:sz w:val="28"/>
          <w:szCs w:val="28"/>
        </w:rPr>
        <w:t>Подготовка и выдача документов, подтверждающих</w:t>
      </w:r>
      <w:r w:rsidR="008851D1">
        <w:rPr>
          <w:rFonts w:eastAsia="Calibri"/>
          <w:sz w:val="28"/>
          <w:szCs w:val="28"/>
        </w:rPr>
        <w:t xml:space="preserve"> </w:t>
      </w:r>
      <w:r w:rsidR="008851D1" w:rsidRPr="008851D1">
        <w:rPr>
          <w:bCs/>
          <w:sz w:val="28"/>
          <w:szCs w:val="28"/>
        </w:rPr>
        <w:t xml:space="preserve">создания </w:t>
      </w:r>
      <w:r w:rsidR="008851D1" w:rsidRPr="008851D1">
        <w:rPr>
          <w:sz w:val="28"/>
          <w:szCs w:val="28"/>
        </w:rPr>
        <w:t>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от 6 марта 1990 года N1305-1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баней»</w:t>
      </w:r>
      <w:r w:rsidR="008851D1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на основании Закона Самарской области от 06 июля 2015г.</w:t>
      </w:r>
      <w:r w:rsidR="000D4FBC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№ 74-ГД</w:t>
      </w:r>
      <w:r w:rsidR="000D4FBC">
        <w:rPr>
          <w:sz w:val="28"/>
          <w:szCs w:val="28"/>
        </w:rPr>
        <w:t xml:space="preserve"> </w:t>
      </w:r>
      <w:r w:rsidR="000D4FBC" w:rsidRPr="00E10D22">
        <w:rPr>
          <w:sz w:val="28"/>
          <w:szCs w:val="28"/>
        </w:rPr>
        <w:t>«</w:t>
      </w:r>
      <w:r w:rsidR="000D4FBC"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30F8E">
        <w:rPr>
          <w:sz w:val="28"/>
          <w:szCs w:val="28"/>
          <w:shd w:val="clear" w:color="auto" w:fill="FFFFFF" w:themeFill="background1"/>
        </w:rPr>
        <w:t>»</w:t>
      </w:r>
      <w:r w:rsidR="008851D1">
        <w:rPr>
          <w:sz w:val="28"/>
          <w:szCs w:val="28"/>
        </w:rPr>
        <w:t xml:space="preserve"> в связи с вступление </w:t>
      </w:r>
      <w:r w:rsidR="008851D1">
        <w:rPr>
          <w:sz w:val="28"/>
          <w:szCs w:val="28"/>
        </w:rPr>
        <w:lastRenderedPageBreak/>
        <w:t xml:space="preserve">в силу </w:t>
      </w:r>
      <w:hyperlink r:id="rId7" w:history="1">
        <w:r w:rsidR="008851D1" w:rsidRPr="00A120BA">
          <w:rPr>
            <w:sz w:val="28"/>
            <w:szCs w:val="28"/>
          </w:rPr>
          <w:t>Закон</w:t>
        </w:r>
      </w:hyperlink>
      <w:r w:rsidR="008851D1">
        <w:rPr>
          <w:sz w:val="28"/>
          <w:szCs w:val="28"/>
        </w:rPr>
        <w:t>а</w:t>
      </w:r>
      <w:r w:rsidR="008851D1" w:rsidRPr="00A120BA">
        <w:rPr>
          <w:sz w:val="28"/>
          <w:szCs w:val="28"/>
        </w:rPr>
        <w:t xml:space="preserve"> Самарской области от 23.01.2017 N 14-ГД «О внесении изменений в статью 10.2 Закона Самарской области «О земле»</w:t>
      </w:r>
      <w:r w:rsidR="008851D1">
        <w:rPr>
          <w:sz w:val="28"/>
          <w:szCs w:val="28"/>
        </w:rPr>
        <w:t>.</w:t>
      </w:r>
    </w:p>
    <w:p w:rsidR="00E949BE" w:rsidRDefault="000D4FBC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0B5C0B">
        <w:rPr>
          <w:sz w:val="28"/>
          <w:szCs w:val="28"/>
        </w:rPr>
        <w:t xml:space="preserve">Постановления Администрации </w:t>
      </w:r>
      <w:r w:rsidR="00030F8E"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 w:rsidR="008851D1">
        <w:rPr>
          <w:sz w:val="28"/>
          <w:szCs w:val="28"/>
        </w:rPr>
        <w:t>«</w:t>
      </w:r>
      <w:r w:rsidR="008851D1" w:rsidRPr="008851D1">
        <w:rPr>
          <w:sz w:val="28"/>
          <w:szCs w:val="28"/>
        </w:rPr>
        <w:t xml:space="preserve">Об утверждении </w:t>
      </w:r>
      <w:r w:rsidR="008851D1" w:rsidRPr="008851D1">
        <w:rPr>
          <w:bCs/>
          <w:sz w:val="28"/>
          <w:szCs w:val="28"/>
        </w:rPr>
        <w:t xml:space="preserve">административного регламента </w:t>
      </w:r>
      <w:r w:rsidR="008851D1" w:rsidRPr="008851D1">
        <w:rPr>
          <w:sz w:val="28"/>
          <w:szCs w:val="28"/>
        </w:rPr>
        <w:t>предоставления муниципальной услуги «</w:t>
      </w:r>
      <w:r w:rsidR="008851D1" w:rsidRPr="008851D1">
        <w:rPr>
          <w:rFonts w:eastAsia="Calibri"/>
          <w:sz w:val="28"/>
          <w:szCs w:val="28"/>
        </w:rPr>
        <w:t>Подготовка и выдача документов, подтверждающих</w:t>
      </w:r>
      <w:r w:rsidR="008851D1">
        <w:rPr>
          <w:rFonts w:eastAsia="Calibri"/>
          <w:sz w:val="28"/>
          <w:szCs w:val="28"/>
        </w:rPr>
        <w:t xml:space="preserve"> </w:t>
      </w:r>
      <w:r w:rsidR="008851D1" w:rsidRPr="008851D1">
        <w:rPr>
          <w:bCs/>
          <w:sz w:val="28"/>
          <w:szCs w:val="28"/>
        </w:rPr>
        <w:t xml:space="preserve">создания </w:t>
      </w:r>
      <w:r w:rsidR="008851D1" w:rsidRPr="008851D1">
        <w:rPr>
          <w:sz w:val="28"/>
          <w:szCs w:val="28"/>
        </w:rPr>
        <w:t>на земельном участке, расположенном в границах Куйбышевского внутригородского района городского округа Самара, жилого дома до вступления в силу Закона СССР от 6 марта 1990 года N1305-1 «О собственности в СССР», а также фактического пользования заявителем (заявителями) земельным участком и хозяйственными постройками (сараем, гаражом или баней»</w:t>
      </w:r>
      <w:r w:rsidR="00885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повлечет дополнительных затрат из бюджета </w:t>
      </w:r>
      <w:r w:rsidR="00030F8E">
        <w:rPr>
          <w:sz w:val="28"/>
          <w:szCs w:val="28"/>
        </w:rPr>
        <w:t>Куйбышевского</w:t>
      </w:r>
      <w:r w:rsidR="00C44CE8">
        <w:rPr>
          <w:sz w:val="28"/>
          <w:szCs w:val="28"/>
        </w:rPr>
        <w:t xml:space="preserve"> внутригородского района </w:t>
      </w:r>
      <w:r>
        <w:rPr>
          <w:sz w:val="28"/>
          <w:szCs w:val="28"/>
        </w:rPr>
        <w:t>городского округа Самара.</w:t>
      </w:r>
    </w:p>
    <w:p w:rsidR="00030F8E" w:rsidRDefault="00030F8E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D4FBC" w:rsidRDefault="000D4FBC" w:rsidP="000D4FBC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Казакова Ю.Ю.</w:t>
      </w:r>
    </w:p>
    <w:sectPr w:rsidR="000D4FBC" w:rsidRPr="000D4FBC" w:rsidSect="00A044D2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F65" w:rsidRDefault="00013F65" w:rsidP="00EC09B5">
      <w:r>
        <w:separator/>
      </w:r>
    </w:p>
  </w:endnote>
  <w:endnote w:type="continuationSeparator" w:id="0">
    <w:p w:rsidR="00013F65" w:rsidRDefault="00013F65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F65" w:rsidRDefault="00013F65" w:rsidP="00EC09B5">
      <w:r>
        <w:separator/>
      </w:r>
    </w:p>
  </w:footnote>
  <w:footnote w:type="continuationSeparator" w:id="0">
    <w:p w:rsidR="00013F65" w:rsidRDefault="00013F65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4D2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3F65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851D1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243B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44D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ad">
    <w:name w:val="Знак"/>
    <w:basedOn w:val="a"/>
    <w:rsid w:val="008851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82A6209D5A9F255B0D1AE185649C7805EAD69BF8D8E13E3A1586D541C3316V4N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4</cp:revision>
  <cp:lastPrinted>2017-04-13T04:54:00Z</cp:lastPrinted>
  <dcterms:created xsi:type="dcterms:W3CDTF">2017-04-12T07:38:00Z</dcterms:created>
  <dcterms:modified xsi:type="dcterms:W3CDTF">2017-04-13T04:55:00Z</dcterms:modified>
</cp:coreProperties>
</file>